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1E05" w14:textId="77777777" w:rsidR="00606205" w:rsidRPr="00F224F4" w:rsidRDefault="00AE07C7" w:rsidP="005062EC">
      <w:pPr>
        <w:spacing w:after="0" w:line="240" w:lineRule="auto"/>
        <w:jc w:val="center"/>
        <w:rPr>
          <w:b/>
        </w:rPr>
      </w:pPr>
      <w:r>
        <w:rPr>
          <w:noProof/>
        </w:rPr>
        <w:drawing>
          <wp:inline distT="0" distB="0" distL="0" distR="0" wp14:anchorId="7FEDC918" wp14:editId="6048905B">
            <wp:extent cx="3312795" cy="7143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logo horz.jpg"/>
                    <pic:cNvPicPr/>
                  </pic:nvPicPr>
                  <pic:blipFill>
                    <a:blip r:embed="rId8">
                      <a:extLst>
                        <a:ext uri="{28A0092B-C50C-407E-A947-70E740481C1C}">
                          <a14:useLocalDpi xmlns:a14="http://schemas.microsoft.com/office/drawing/2010/main" val="0"/>
                        </a:ext>
                      </a:extLst>
                    </a:blip>
                    <a:stretch>
                      <a:fillRect/>
                    </a:stretch>
                  </pic:blipFill>
                  <pic:spPr>
                    <a:xfrm>
                      <a:off x="0" y="0"/>
                      <a:ext cx="3446834" cy="743279"/>
                    </a:xfrm>
                    <a:prstGeom prst="rect">
                      <a:avLst/>
                    </a:prstGeom>
                  </pic:spPr>
                </pic:pic>
              </a:graphicData>
            </a:graphic>
          </wp:inline>
        </w:drawing>
      </w:r>
    </w:p>
    <w:p w14:paraId="64517D7B" w14:textId="77777777" w:rsidR="005E73E0" w:rsidRPr="00F224F4" w:rsidRDefault="005E73E0" w:rsidP="005062EC">
      <w:pPr>
        <w:spacing w:after="0" w:line="240" w:lineRule="auto"/>
        <w:jc w:val="center"/>
        <w:rPr>
          <w:b/>
        </w:rPr>
      </w:pPr>
      <w:r w:rsidRPr="00F224F4">
        <w:rPr>
          <w:b/>
        </w:rPr>
        <w:t>GOVERNANCE COUNCIL</w:t>
      </w:r>
      <w:r w:rsidR="00D57F2B" w:rsidRPr="00F224F4">
        <w:rPr>
          <w:b/>
        </w:rPr>
        <w:t xml:space="preserve"> MINUTES</w:t>
      </w:r>
    </w:p>
    <w:p w14:paraId="2547C575" w14:textId="1BA897B0" w:rsidR="005E73E0" w:rsidRPr="00F224F4" w:rsidRDefault="00E360AD" w:rsidP="005062EC">
      <w:pPr>
        <w:spacing w:after="0" w:line="240" w:lineRule="auto"/>
        <w:jc w:val="center"/>
        <w:rPr>
          <w:b/>
        </w:rPr>
      </w:pPr>
      <w:r>
        <w:rPr>
          <w:b/>
        </w:rPr>
        <w:t>February</w:t>
      </w:r>
      <w:r w:rsidR="002A4C18">
        <w:rPr>
          <w:b/>
        </w:rPr>
        <w:t xml:space="preserve"> </w:t>
      </w:r>
      <w:r>
        <w:rPr>
          <w:b/>
        </w:rPr>
        <w:t>8</w:t>
      </w:r>
      <w:r w:rsidR="002A4C18">
        <w:rPr>
          <w:b/>
        </w:rPr>
        <w:t>, 202</w:t>
      </w:r>
      <w:r>
        <w:rPr>
          <w:b/>
        </w:rPr>
        <w:t>2</w:t>
      </w:r>
    </w:p>
    <w:p w14:paraId="4D6ED0F3" w14:textId="77777777" w:rsidR="00B7288D" w:rsidRPr="00F224F4" w:rsidRDefault="00425A0A" w:rsidP="00631BAE">
      <w:pPr>
        <w:spacing w:after="0" w:line="240" w:lineRule="auto"/>
      </w:pPr>
      <w:r w:rsidRPr="00F224F4">
        <w:t xml:space="preserve"> </w:t>
      </w:r>
    </w:p>
    <w:p w14:paraId="2F52E401" w14:textId="5D951F90" w:rsidR="00986A7F" w:rsidRDefault="00AB3E32" w:rsidP="006B5043">
      <w:pPr>
        <w:spacing w:after="0" w:line="240" w:lineRule="auto"/>
        <w:ind w:left="1980" w:hanging="1980"/>
      </w:pPr>
      <w:r w:rsidRPr="000B7BE1">
        <w:t>Members Present:</w:t>
      </w:r>
      <w:r w:rsidRPr="000B7BE1">
        <w:tab/>
      </w:r>
      <w:r w:rsidR="00EC1C89">
        <w:t xml:space="preserve">Debra Daniels, Brock McMurray, </w:t>
      </w:r>
      <w:r w:rsidR="00E360AD">
        <w:t xml:space="preserve">Leslie Minor, Damon Bell, Heather del Rosario, Xiaohong Li, Sharyn Eveland, Deborah Rodenhauser, Juana Rangel-Escobedo, Mike Mayfield, Michelle Oja, Kamala Carlson, Justin Madding, and Desirae Salas </w:t>
      </w:r>
    </w:p>
    <w:p w14:paraId="1A01B928" w14:textId="77777777" w:rsidR="005B6D0C" w:rsidRPr="00934C09" w:rsidRDefault="005B6D0C" w:rsidP="006B5043">
      <w:pPr>
        <w:spacing w:after="0" w:line="240" w:lineRule="auto"/>
        <w:ind w:left="1980" w:hanging="1980"/>
        <w:rPr>
          <w:highlight w:val="yellow"/>
        </w:rPr>
      </w:pPr>
    </w:p>
    <w:p w14:paraId="4F28EF40" w14:textId="4DD6C89D" w:rsidR="002C4649" w:rsidRDefault="00307EBC" w:rsidP="00A035D1">
      <w:pPr>
        <w:spacing w:after="0" w:line="240" w:lineRule="auto"/>
        <w:ind w:left="1980" w:hanging="1980"/>
      </w:pPr>
      <w:r w:rsidRPr="000B7BE1">
        <w:t>Members Absent:</w:t>
      </w:r>
      <w:r w:rsidRPr="000B7BE1">
        <w:tab/>
      </w:r>
      <w:r w:rsidR="00E360AD">
        <w:t>Kanoe Bandy, Renae Ginther, Sergio Gomez</w:t>
      </w:r>
      <w:r w:rsidR="00EF16A6">
        <w:t xml:space="preserve"> </w:t>
      </w:r>
    </w:p>
    <w:p w14:paraId="706F3B2C" w14:textId="77777777" w:rsidR="006F7030" w:rsidRDefault="006F7030" w:rsidP="006B5043">
      <w:pPr>
        <w:spacing w:after="0" w:line="240" w:lineRule="auto"/>
      </w:pPr>
    </w:p>
    <w:p w14:paraId="763DE76A" w14:textId="245CEACE" w:rsidR="00A55D01" w:rsidRDefault="00A55D01" w:rsidP="000D212A">
      <w:pPr>
        <w:spacing w:after="0" w:line="240" w:lineRule="auto"/>
      </w:pPr>
      <w:r>
        <w:t>Guests:</w:t>
      </w:r>
      <w:r>
        <w:tab/>
      </w:r>
      <w:r>
        <w:tab/>
        <w:t xml:space="preserve">           </w:t>
      </w:r>
      <w:r w:rsidR="00EF16A6">
        <w:t>Sarah Criss</w:t>
      </w:r>
      <w:r w:rsidR="00E360AD">
        <w:t>, Brandy Young</w:t>
      </w:r>
    </w:p>
    <w:p w14:paraId="3FE3C505" w14:textId="77777777" w:rsidR="00A55D01" w:rsidRDefault="00A55D01" w:rsidP="006B5043">
      <w:pPr>
        <w:spacing w:after="0" w:line="240" w:lineRule="auto"/>
      </w:pPr>
    </w:p>
    <w:p w14:paraId="200A1FDE" w14:textId="5FDBCAFA" w:rsidR="00986A7F" w:rsidRPr="00962E1F" w:rsidRDefault="005E73E0" w:rsidP="006B5043">
      <w:pPr>
        <w:spacing w:after="0" w:line="240" w:lineRule="auto"/>
        <w:ind w:left="1980" w:hanging="1980"/>
      </w:pPr>
      <w:r w:rsidRPr="00F224F4">
        <w:t>Facilitator:</w:t>
      </w:r>
      <w:r w:rsidR="00425A0A" w:rsidRPr="00F224F4">
        <w:tab/>
      </w:r>
      <w:r w:rsidR="00EF16A6">
        <w:t>Brock McMurray</w:t>
      </w:r>
    </w:p>
    <w:p w14:paraId="3F755354" w14:textId="194F2504" w:rsidR="00675669" w:rsidRDefault="005E73E0" w:rsidP="006B5043">
      <w:pPr>
        <w:spacing w:after="0" w:line="240" w:lineRule="auto"/>
        <w:ind w:left="1980" w:hanging="1980"/>
      </w:pPr>
      <w:r w:rsidRPr="00F224F4">
        <w:t>Timekeeper:</w:t>
      </w:r>
      <w:r w:rsidR="00425A0A" w:rsidRPr="00F224F4">
        <w:tab/>
      </w:r>
      <w:r w:rsidR="00EF16A6">
        <w:t>Damon Bell</w:t>
      </w:r>
    </w:p>
    <w:p w14:paraId="130A8287" w14:textId="0D9D7D31" w:rsidR="005B6D0C" w:rsidRDefault="005B6D0C" w:rsidP="006B5043">
      <w:pPr>
        <w:spacing w:after="0" w:line="240" w:lineRule="auto"/>
        <w:ind w:left="1980" w:hanging="1980"/>
      </w:pPr>
      <w:r>
        <w:t>Recorder:</w:t>
      </w:r>
      <w:r>
        <w:tab/>
      </w:r>
      <w:r w:rsidR="00A20AFF">
        <w:t>Sarah Criss</w:t>
      </w:r>
    </w:p>
    <w:p w14:paraId="153E33B0" w14:textId="77777777" w:rsidR="00EE133F" w:rsidRDefault="00EE133F" w:rsidP="006B5043">
      <w:pPr>
        <w:spacing w:after="0" w:line="240" w:lineRule="auto"/>
        <w:ind w:left="1980" w:hanging="1980"/>
      </w:pPr>
    </w:p>
    <w:p w14:paraId="0E5194B9" w14:textId="77777777" w:rsidR="00EE133F" w:rsidRDefault="00EE133F" w:rsidP="006B5043">
      <w:pPr>
        <w:spacing w:after="0" w:line="240" w:lineRule="auto"/>
        <w:ind w:left="1980" w:hanging="1980"/>
        <w:rPr>
          <w:b/>
        </w:rPr>
      </w:pPr>
      <w:r>
        <w:rPr>
          <w:b/>
        </w:rPr>
        <w:t>Call to Order:</w:t>
      </w:r>
    </w:p>
    <w:p w14:paraId="6AC33002" w14:textId="77777777" w:rsidR="00EE133F" w:rsidRDefault="00EE133F" w:rsidP="006B5043">
      <w:pPr>
        <w:spacing w:after="0" w:line="240" w:lineRule="auto"/>
        <w:ind w:left="1980" w:hanging="1980"/>
      </w:pPr>
    </w:p>
    <w:p w14:paraId="5D159C69" w14:textId="0BDF33E0" w:rsidR="00EE133F" w:rsidRDefault="00EE133F" w:rsidP="006B5043">
      <w:pPr>
        <w:spacing w:after="0" w:line="240" w:lineRule="auto"/>
      </w:pPr>
      <w:r>
        <w:t xml:space="preserve">The Taft College Governance Council meeting was called to order at </w:t>
      </w:r>
      <w:r w:rsidR="00750D1F">
        <w:t>1:</w:t>
      </w:r>
      <w:r w:rsidR="002A4C18">
        <w:t>1</w:t>
      </w:r>
      <w:r w:rsidR="00EF16A6">
        <w:t>0</w:t>
      </w:r>
      <w:r w:rsidR="00C7214E">
        <w:t xml:space="preserve"> </w:t>
      </w:r>
      <w:r w:rsidR="00375BD6">
        <w:t>p</w:t>
      </w:r>
      <w:r w:rsidR="00AE473B">
        <w:t xml:space="preserve">.m. by </w:t>
      </w:r>
      <w:r w:rsidR="00EF16A6">
        <w:t>Brock McMurray</w:t>
      </w:r>
      <w:r>
        <w:t>.</w:t>
      </w:r>
      <w:r w:rsidR="00DC1F14">
        <w:t xml:space="preserve">  </w:t>
      </w:r>
    </w:p>
    <w:p w14:paraId="211E4043" w14:textId="77777777" w:rsidR="00CC04A6" w:rsidRPr="00F224F4" w:rsidRDefault="00CC04A6" w:rsidP="006B5043">
      <w:pPr>
        <w:spacing w:after="0" w:line="240" w:lineRule="auto"/>
        <w:rPr>
          <w:b/>
        </w:rPr>
      </w:pPr>
    </w:p>
    <w:p w14:paraId="6BFDE43F" w14:textId="5A2A45CE" w:rsidR="00C92EC7" w:rsidRPr="0042044D" w:rsidRDefault="00EE133F" w:rsidP="0042044D">
      <w:pPr>
        <w:spacing w:after="0" w:line="240" w:lineRule="auto"/>
        <w:rPr>
          <w:b/>
        </w:rPr>
      </w:pPr>
      <w:r>
        <w:rPr>
          <w:b/>
        </w:rPr>
        <w:t>1.</w:t>
      </w:r>
      <w:r>
        <w:rPr>
          <w:b/>
        </w:rPr>
        <w:tab/>
      </w:r>
      <w:r w:rsidR="00986A7F" w:rsidRPr="006A7ED9">
        <w:rPr>
          <w:b/>
        </w:rPr>
        <w:t>APPROVAL OF MINUTES</w:t>
      </w:r>
      <w:r w:rsidR="00AE473B">
        <w:rPr>
          <w:b/>
        </w:rPr>
        <w:t xml:space="preserve"> </w:t>
      </w:r>
    </w:p>
    <w:p w14:paraId="062A30DD" w14:textId="0D086DA6" w:rsidR="00DC7B44" w:rsidRDefault="00A31BAE" w:rsidP="0016506E">
      <w:pPr>
        <w:spacing w:after="0" w:line="240" w:lineRule="auto"/>
      </w:pPr>
      <w:r>
        <w:t>The minutes from</w:t>
      </w:r>
      <w:r w:rsidR="00EE133F">
        <w:t xml:space="preserve"> </w:t>
      </w:r>
      <w:r w:rsidR="00EF32A4">
        <w:t xml:space="preserve">the </w:t>
      </w:r>
      <w:r w:rsidR="00E360AD">
        <w:t>December</w:t>
      </w:r>
      <w:r w:rsidR="005D6266">
        <w:t xml:space="preserve"> </w:t>
      </w:r>
      <w:r w:rsidR="00E360AD">
        <w:t>14</w:t>
      </w:r>
      <w:r w:rsidR="002835BC">
        <w:t>, 2021</w:t>
      </w:r>
      <w:r w:rsidR="00BF0628">
        <w:t>,</w:t>
      </w:r>
      <w:r w:rsidR="00EE133F">
        <w:t xml:space="preserve"> </w:t>
      </w:r>
      <w:r w:rsidR="00EF32A4">
        <w:t xml:space="preserve">Governance Council </w:t>
      </w:r>
      <w:r w:rsidR="00773933">
        <w:t xml:space="preserve">meeting </w:t>
      </w:r>
      <w:r w:rsidR="00EE133F">
        <w:t xml:space="preserve">were </w:t>
      </w:r>
      <w:r w:rsidR="008B7184">
        <w:t>reviewed</w:t>
      </w:r>
      <w:r w:rsidR="002C2880">
        <w:t xml:space="preserve"> and</w:t>
      </w:r>
      <w:r w:rsidR="00BA127C">
        <w:t xml:space="preserve"> approved by consensus.</w:t>
      </w:r>
      <w:r w:rsidR="002F738D">
        <w:t xml:space="preserve"> </w:t>
      </w:r>
    </w:p>
    <w:p w14:paraId="1BA13806" w14:textId="77777777" w:rsidR="00EE133F" w:rsidRDefault="00EE133F" w:rsidP="006B5043">
      <w:pPr>
        <w:spacing w:after="0" w:line="240" w:lineRule="auto"/>
        <w:ind w:left="360"/>
      </w:pPr>
    </w:p>
    <w:p w14:paraId="74B96031" w14:textId="3B26CA43" w:rsidR="002C2880" w:rsidRPr="00307EA7" w:rsidRDefault="002A255E" w:rsidP="002C2880">
      <w:pPr>
        <w:spacing w:after="0" w:line="240" w:lineRule="auto"/>
        <w:jc w:val="both"/>
      </w:pPr>
      <w:r w:rsidRPr="00307EA7">
        <w:rPr>
          <w:b/>
        </w:rPr>
        <w:t>2</w:t>
      </w:r>
      <w:r w:rsidR="00BE55E5" w:rsidRPr="00307EA7">
        <w:rPr>
          <w:b/>
        </w:rPr>
        <w:t>.</w:t>
      </w:r>
      <w:r w:rsidR="00BE55E5" w:rsidRPr="00307EA7">
        <w:rPr>
          <w:b/>
        </w:rPr>
        <w:tab/>
      </w:r>
      <w:r w:rsidR="002C2880" w:rsidRPr="00307EA7">
        <w:rPr>
          <w:b/>
        </w:rPr>
        <w:t xml:space="preserve">COMMITTEE REPORTS </w:t>
      </w:r>
    </w:p>
    <w:p w14:paraId="06AC220E" w14:textId="7AE045EC" w:rsidR="002C2880" w:rsidRPr="00307EA7" w:rsidRDefault="00AE473B" w:rsidP="002C2880">
      <w:pPr>
        <w:numPr>
          <w:ilvl w:val="0"/>
          <w:numId w:val="44"/>
        </w:numPr>
        <w:spacing w:after="0" w:line="240" w:lineRule="auto"/>
        <w:jc w:val="both"/>
        <w:rPr>
          <w:b/>
        </w:rPr>
      </w:pPr>
      <w:r w:rsidRPr="00307EA7">
        <w:rPr>
          <w:b/>
        </w:rPr>
        <w:t xml:space="preserve">Access Committee </w:t>
      </w:r>
    </w:p>
    <w:p w14:paraId="4E5323FD" w14:textId="34666F44" w:rsidR="00AE473B" w:rsidRPr="00307EA7" w:rsidRDefault="00E36056" w:rsidP="002C2880">
      <w:pPr>
        <w:spacing w:after="0" w:line="240" w:lineRule="auto"/>
        <w:jc w:val="both"/>
        <w:rPr>
          <w:bCs/>
        </w:rPr>
      </w:pPr>
      <w:r w:rsidRPr="00307EA7">
        <w:rPr>
          <w:bCs/>
        </w:rPr>
        <w:t xml:space="preserve">Dr. Minor </w:t>
      </w:r>
      <w:r w:rsidR="00307EA7" w:rsidRPr="00307EA7">
        <w:rPr>
          <w:bCs/>
        </w:rPr>
        <w:t xml:space="preserve">told the Council that student survey responses are being reviewed and assessed </w:t>
      </w:r>
      <w:proofErr w:type="gramStart"/>
      <w:r w:rsidR="00307EA7" w:rsidRPr="00307EA7">
        <w:rPr>
          <w:bCs/>
        </w:rPr>
        <w:t>in regards to</w:t>
      </w:r>
      <w:proofErr w:type="gramEnd"/>
      <w:r w:rsidR="00307EA7" w:rsidRPr="00307EA7">
        <w:rPr>
          <w:bCs/>
        </w:rPr>
        <w:t xml:space="preserve"> retention from fall to spring semester. Information gathered will be shared with relevant departments and staff. The committee also reviewed their self-evaluation (shared via Screenshare). There was a gap in data </w:t>
      </w:r>
      <w:proofErr w:type="gramStart"/>
      <w:r w:rsidR="00307EA7" w:rsidRPr="00307EA7">
        <w:rPr>
          <w:bCs/>
        </w:rPr>
        <w:t>in regards to</w:t>
      </w:r>
      <w:proofErr w:type="gramEnd"/>
      <w:r w:rsidR="00307EA7" w:rsidRPr="00307EA7">
        <w:rPr>
          <w:bCs/>
        </w:rPr>
        <w:t xml:space="preserve"> high school data the past year. The data for evaluation for this year has been obtained and will be used to meet this year’s high school data goal.  </w:t>
      </w:r>
    </w:p>
    <w:p w14:paraId="24103529" w14:textId="77777777" w:rsidR="005D6266" w:rsidRPr="003F44C7" w:rsidRDefault="005D6266" w:rsidP="002C2880">
      <w:pPr>
        <w:spacing w:after="0" w:line="240" w:lineRule="auto"/>
        <w:jc w:val="both"/>
      </w:pPr>
    </w:p>
    <w:p w14:paraId="66988FCD" w14:textId="2A0E4E77" w:rsidR="002C2880" w:rsidRPr="003F44C7" w:rsidRDefault="002C2880" w:rsidP="002C2880">
      <w:pPr>
        <w:numPr>
          <w:ilvl w:val="0"/>
          <w:numId w:val="44"/>
        </w:numPr>
        <w:spacing w:after="0" w:line="240" w:lineRule="auto"/>
        <w:jc w:val="both"/>
        <w:rPr>
          <w:b/>
        </w:rPr>
      </w:pPr>
      <w:r w:rsidRPr="003F44C7">
        <w:rPr>
          <w:b/>
        </w:rPr>
        <w:t>Success Committee (</w:t>
      </w:r>
      <w:r w:rsidR="005D6266" w:rsidRPr="003F44C7">
        <w:rPr>
          <w:b/>
        </w:rPr>
        <w:t>Damon Bell</w:t>
      </w:r>
      <w:r w:rsidRPr="003F44C7">
        <w:rPr>
          <w:b/>
        </w:rPr>
        <w:t>)</w:t>
      </w:r>
    </w:p>
    <w:p w14:paraId="4211AA54" w14:textId="18BD6A18" w:rsidR="00AE473B" w:rsidRPr="003F44C7" w:rsidRDefault="00E52C28" w:rsidP="002C2880">
      <w:pPr>
        <w:spacing w:after="0" w:line="240" w:lineRule="auto"/>
        <w:jc w:val="both"/>
        <w:rPr>
          <w:bCs/>
        </w:rPr>
      </w:pPr>
      <w:r w:rsidRPr="003F44C7">
        <w:rPr>
          <w:bCs/>
        </w:rPr>
        <w:t xml:space="preserve">Dr. Bell reported that the committee is in process of completing the self-evaluation. With absences the committee has had meetings pushed back. The goals for this year will be completed this week. </w:t>
      </w:r>
      <w:r w:rsidR="003F44C7" w:rsidRPr="003F44C7">
        <w:rPr>
          <w:bCs/>
        </w:rPr>
        <w:t xml:space="preserve"> Documentation from the previous year lacked details for easy self-evaluation. </w:t>
      </w:r>
    </w:p>
    <w:p w14:paraId="124267A4" w14:textId="77777777" w:rsidR="005D6266" w:rsidRPr="003F44C7" w:rsidRDefault="005D6266" w:rsidP="002C2880">
      <w:pPr>
        <w:spacing w:after="0" w:line="240" w:lineRule="auto"/>
        <w:jc w:val="both"/>
      </w:pPr>
    </w:p>
    <w:p w14:paraId="3AC02C23" w14:textId="07E0E641" w:rsidR="002C2880" w:rsidRPr="00F55C05" w:rsidRDefault="00AE473B" w:rsidP="002C2880">
      <w:pPr>
        <w:numPr>
          <w:ilvl w:val="0"/>
          <w:numId w:val="44"/>
        </w:numPr>
        <w:spacing w:after="0" w:line="240" w:lineRule="auto"/>
        <w:jc w:val="both"/>
        <w:rPr>
          <w:b/>
        </w:rPr>
      </w:pPr>
      <w:r w:rsidRPr="00F55C05">
        <w:rPr>
          <w:b/>
        </w:rPr>
        <w:t>Budget Committee (</w:t>
      </w:r>
      <w:r w:rsidR="004A5163" w:rsidRPr="00F55C05">
        <w:rPr>
          <w:b/>
        </w:rPr>
        <w:t>Brock McMurray</w:t>
      </w:r>
      <w:r w:rsidR="002C2880" w:rsidRPr="00F55C05">
        <w:rPr>
          <w:b/>
        </w:rPr>
        <w:t>)</w:t>
      </w:r>
    </w:p>
    <w:p w14:paraId="1E8769AC" w14:textId="22966199" w:rsidR="00AE473B" w:rsidRPr="00F55C05" w:rsidRDefault="00F55C05" w:rsidP="002C2880">
      <w:pPr>
        <w:spacing w:after="0" w:line="240" w:lineRule="auto"/>
        <w:jc w:val="both"/>
      </w:pPr>
      <w:r w:rsidRPr="00F55C05">
        <w:t xml:space="preserve">Mr. McMurray said progress on budget tasks as related to the Budget Development calendar was reviewed. He also shared information from state budget planning for the 2022-23 budget. There will be close evaluation of enrollment as figures across the state are down and may have negative impact on funding. </w:t>
      </w:r>
    </w:p>
    <w:p w14:paraId="35EFADA5" w14:textId="77777777" w:rsidR="005D6266" w:rsidRPr="005E3262" w:rsidRDefault="005D6266" w:rsidP="002C2880">
      <w:pPr>
        <w:spacing w:after="0" w:line="240" w:lineRule="auto"/>
        <w:jc w:val="both"/>
      </w:pPr>
    </w:p>
    <w:p w14:paraId="4BEDA09C" w14:textId="54C69410" w:rsidR="002C2880" w:rsidRPr="005E3262" w:rsidRDefault="002C2880" w:rsidP="002C2880">
      <w:pPr>
        <w:numPr>
          <w:ilvl w:val="0"/>
          <w:numId w:val="44"/>
        </w:numPr>
        <w:spacing w:after="0" w:line="240" w:lineRule="auto"/>
        <w:jc w:val="both"/>
        <w:rPr>
          <w:b/>
        </w:rPr>
      </w:pPr>
      <w:r w:rsidRPr="005E3262">
        <w:rPr>
          <w:b/>
        </w:rPr>
        <w:t>Strategic Plann</w:t>
      </w:r>
      <w:r w:rsidR="00AE473B" w:rsidRPr="005E3262">
        <w:rPr>
          <w:b/>
        </w:rPr>
        <w:t>ing Committee (</w:t>
      </w:r>
      <w:r w:rsidR="002835BC" w:rsidRPr="005E3262">
        <w:rPr>
          <w:b/>
        </w:rPr>
        <w:t>Xiaohong Li</w:t>
      </w:r>
      <w:r w:rsidRPr="005E3262">
        <w:rPr>
          <w:b/>
        </w:rPr>
        <w:t>)</w:t>
      </w:r>
    </w:p>
    <w:p w14:paraId="4B526AF1" w14:textId="689459B6" w:rsidR="00AE473B" w:rsidRPr="005E3262" w:rsidRDefault="007115A9" w:rsidP="002C2880">
      <w:pPr>
        <w:spacing w:after="0" w:line="240" w:lineRule="auto"/>
        <w:jc w:val="both"/>
      </w:pPr>
      <w:r w:rsidRPr="005E3262">
        <w:t xml:space="preserve">The committee will review the Annual Planning Review progress and the Strategic Action Plan in an upcoming meeting. </w:t>
      </w:r>
    </w:p>
    <w:p w14:paraId="6B00E106" w14:textId="77777777" w:rsidR="005D6266" w:rsidRPr="00E360AD" w:rsidRDefault="005D6266" w:rsidP="002C2880">
      <w:pPr>
        <w:spacing w:after="0" w:line="240" w:lineRule="auto"/>
        <w:jc w:val="both"/>
        <w:rPr>
          <w:highlight w:val="yellow"/>
        </w:rPr>
      </w:pPr>
    </w:p>
    <w:p w14:paraId="33DD7186" w14:textId="57C7ACBD" w:rsidR="002C2880" w:rsidRPr="005E3262" w:rsidRDefault="002C2880" w:rsidP="002C2880">
      <w:pPr>
        <w:numPr>
          <w:ilvl w:val="0"/>
          <w:numId w:val="44"/>
        </w:numPr>
        <w:spacing w:after="0" w:line="240" w:lineRule="auto"/>
        <w:jc w:val="both"/>
        <w:rPr>
          <w:b/>
        </w:rPr>
      </w:pPr>
      <w:r w:rsidRPr="005E3262">
        <w:rPr>
          <w:b/>
        </w:rPr>
        <w:lastRenderedPageBreak/>
        <w:t>Campus Safety and Security Committee (</w:t>
      </w:r>
      <w:r w:rsidR="00D041E1" w:rsidRPr="005E3262">
        <w:rPr>
          <w:b/>
        </w:rPr>
        <w:t>Heather del Rosario</w:t>
      </w:r>
      <w:r w:rsidRPr="005E3262">
        <w:rPr>
          <w:b/>
        </w:rPr>
        <w:t>)</w:t>
      </w:r>
    </w:p>
    <w:p w14:paraId="41C3452C" w14:textId="2BDC4E6E" w:rsidR="00723EBE" w:rsidRPr="005E3262" w:rsidRDefault="004A5163" w:rsidP="00723EBE">
      <w:pPr>
        <w:spacing w:after="0" w:line="240" w:lineRule="auto"/>
        <w:jc w:val="both"/>
        <w:rPr>
          <w:bCs/>
        </w:rPr>
      </w:pPr>
      <w:r w:rsidRPr="005E3262">
        <w:rPr>
          <w:bCs/>
        </w:rPr>
        <w:t xml:space="preserve">The committee </w:t>
      </w:r>
      <w:r w:rsidR="005E3262" w:rsidRPr="005E3262">
        <w:rPr>
          <w:bCs/>
        </w:rPr>
        <w:t xml:space="preserve">conducted a safety walk on Monday and reviewed the checklist for the monthly task. Documentation from the last year’s meetings cannot be obtained and is making the self-evaluation process difficult. The committee is working to establish goals. </w:t>
      </w:r>
    </w:p>
    <w:p w14:paraId="05B573F9" w14:textId="77777777" w:rsidR="005D6266" w:rsidRPr="007F554A" w:rsidRDefault="005D6266" w:rsidP="002835BC">
      <w:pPr>
        <w:spacing w:after="0" w:line="240" w:lineRule="auto"/>
        <w:jc w:val="both"/>
        <w:rPr>
          <w:b/>
        </w:rPr>
      </w:pPr>
    </w:p>
    <w:p w14:paraId="4C9F13AA" w14:textId="51ECE4D4" w:rsidR="002835BC" w:rsidRPr="007F554A" w:rsidRDefault="002835BC" w:rsidP="002C2880">
      <w:pPr>
        <w:numPr>
          <w:ilvl w:val="0"/>
          <w:numId w:val="44"/>
        </w:numPr>
        <w:spacing w:after="0" w:line="240" w:lineRule="auto"/>
        <w:jc w:val="both"/>
        <w:rPr>
          <w:b/>
        </w:rPr>
      </w:pPr>
      <w:r w:rsidRPr="007F554A">
        <w:rPr>
          <w:b/>
        </w:rPr>
        <w:t>Information Technology (Xiaohong Li)</w:t>
      </w:r>
    </w:p>
    <w:p w14:paraId="6617FB62" w14:textId="64B82CB7" w:rsidR="00723EBE" w:rsidRPr="00966658" w:rsidRDefault="00CD18EC" w:rsidP="00723EBE">
      <w:pPr>
        <w:spacing w:after="0" w:line="240" w:lineRule="auto"/>
        <w:jc w:val="both"/>
        <w:rPr>
          <w:bCs/>
        </w:rPr>
      </w:pPr>
      <w:r w:rsidRPr="007F554A">
        <w:rPr>
          <w:bCs/>
        </w:rPr>
        <w:t xml:space="preserve">Dr. Li </w:t>
      </w:r>
      <w:r w:rsidR="007F554A" w:rsidRPr="007F554A">
        <w:rPr>
          <w:bCs/>
        </w:rPr>
        <w:t xml:space="preserve">reminded Council members to share steps to report suspected cyber security issues. The ITS staff are upgrading the single sign on authentication to enhance security. Dr. Li also reminded members that “found” </w:t>
      </w:r>
      <w:r w:rsidR="007F554A" w:rsidRPr="00966658">
        <w:rPr>
          <w:bCs/>
        </w:rPr>
        <w:t xml:space="preserve">identification cards need to be turned into IT. </w:t>
      </w:r>
      <w:r w:rsidR="007D2AD8" w:rsidRPr="00966658">
        <w:rPr>
          <w:bCs/>
        </w:rPr>
        <w:t xml:space="preserve"> </w:t>
      </w:r>
    </w:p>
    <w:p w14:paraId="2882151C" w14:textId="77777777" w:rsidR="005D6266" w:rsidRPr="00966658" w:rsidRDefault="005D6266" w:rsidP="002835BC">
      <w:pPr>
        <w:spacing w:after="0" w:line="240" w:lineRule="auto"/>
        <w:jc w:val="both"/>
        <w:rPr>
          <w:b/>
        </w:rPr>
      </w:pPr>
    </w:p>
    <w:p w14:paraId="51E756D4" w14:textId="011AF2CD" w:rsidR="000E65C4" w:rsidRPr="00966658" w:rsidRDefault="000E65C4" w:rsidP="002C2880">
      <w:pPr>
        <w:numPr>
          <w:ilvl w:val="0"/>
          <w:numId w:val="44"/>
        </w:numPr>
        <w:spacing w:after="0" w:line="240" w:lineRule="auto"/>
        <w:jc w:val="both"/>
        <w:rPr>
          <w:b/>
        </w:rPr>
      </w:pPr>
      <w:r w:rsidRPr="00966658">
        <w:rPr>
          <w:b/>
        </w:rPr>
        <w:t xml:space="preserve">Diversity, </w:t>
      </w:r>
      <w:proofErr w:type="gramStart"/>
      <w:r w:rsidRPr="00966658">
        <w:rPr>
          <w:b/>
        </w:rPr>
        <w:t>Equity</w:t>
      </w:r>
      <w:proofErr w:type="gramEnd"/>
      <w:r w:rsidRPr="00966658">
        <w:rPr>
          <w:b/>
        </w:rPr>
        <w:t xml:space="preserve"> and Inclusion DEI (Damon Bell) </w:t>
      </w:r>
    </w:p>
    <w:p w14:paraId="0565FA65" w14:textId="3E4C0119" w:rsidR="000E65C4" w:rsidRPr="0015676D" w:rsidRDefault="007D2AD8" w:rsidP="000E65C4">
      <w:pPr>
        <w:spacing w:after="0" w:line="240" w:lineRule="auto"/>
        <w:jc w:val="both"/>
        <w:rPr>
          <w:bCs/>
        </w:rPr>
      </w:pPr>
      <w:r w:rsidRPr="00966658">
        <w:rPr>
          <w:bCs/>
        </w:rPr>
        <w:t xml:space="preserve">Dr. Bell said that the committee </w:t>
      </w:r>
      <w:r w:rsidR="00966658" w:rsidRPr="00966658">
        <w:rPr>
          <w:bCs/>
        </w:rPr>
        <w:t xml:space="preserve">is checking on the status of action items from last year. The charter has been completed and is ready for Council review. Committee focus is on building a list of planned events for the 2022-23 </w:t>
      </w:r>
      <w:r w:rsidR="00966658" w:rsidRPr="0015676D">
        <w:rPr>
          <w:bCs/>
        </w:rPr>
        <w:t xml:space="preserve">academic year. </w:t>
      </w:r>
    </w:p>
    <w:p w14:paraId="01E160D1" w14:textId="77777777" w:rsidR="000E65C4" w:rsidRPr="0015676D" w:rsidRDefault="000E65C4" w:rsidP="000E65C4">
      <w:pPr>
        <w:spacing w:after="0" w:line="240" w:lineRule="auto"/>
        <w:ind w:left="1080"/>
        <w:jc w:val="both"/>
        <w:rPr>
          <w:b/>
        </w:rPr>
      </w:pPr>
    </w:p>
    <w:p w14:paraId="04E7E6CD" w14:textId="3DA556DA" w:rsidR="002835BC" w:rsidRPr="0015676D" w:rsidRDefault="002835BC" w:rsidP="002C2880">
      <w:pPr>
        <w:numPr>
          <w:ilvl w:val="0"/>
          <w:numId w:val="44"/>
        </w:numPr>
        <w:spacing w:after="0" w:line="240" w:lineRule="auto"/>
        <w:jc w:val="both"/>
        <w:rPr>
          <w:b/>
        </w:rPr>
      </w:pPr>
      <w:r w:rsidRPr="0015676D">
        <w:rPr>
          <w:b/>
        </w:rPr>
        <w:t xml:space="preserve">Academic Senate </w:t>
      </w:r>
    </w:p>
    <w:p w14:paraId="3E489F43" w14:textId="13A851A8" w:rsidR="002835BC" w:rsidRPr="0015676D" w:rsidRDefault="0015676D" w:rsidP="002C2880">
      <w:pPr>
        <w:spacing w:after="0" w:line="240" w:lineRule="auto"/>
        <w:jc w:val="both"/>
        <w:rPr>
          <w:bCs/>
        </w:rPr>
      </w:pPr>
      <w:r w:rsidRPr="0015676D">
        <w:rPr>
          <w:bCs/>
        </w:rPr>
        <w:t xml:space="preserve">Dr. Eveland stated that Geoffrey Dyer was recognized for his state work with the Academic Senate and that members were preparing for Senate elections. New position requests were reviewed and ranked. There was discussion on screening committee processes for determining appropriate experience. The Senate is also looking at dual enrollment offerings for next year. </w:t>
      </w:r>
    </w:p>
    <w:p w14:paraId="5591E918" w14:textId="77777777" w:rsidR="007D2AD8" w:rsidRPr="00E15387" w:rsidRDefault="007D2AD8" w:rsidP="002C2880">
      <w:pPr>
        <w:spacing w:after="0" w:line="240" w:lineRule="auto"/>
        <w:jc w:val="both"/>
      </w:pPr>
    </w:p>
    <w:p w14:paraId="577F1E0C" w14:textId="39563472" w:rsidR="00D041E1" w:rsidRPr="00E15387" w:rsidRDefault="002A255E" w:rsidP="00D041E1">
      <w:pPr>
        <w:spacing w:after="0" w:line="240" w:lineRule="auto"/>
        <w:jc w:val="both"/>
      </w:pPr>
      <w:r w:rsidRPr="00E15387">
        <w:rPr>
          <w:b/>
        </w:rPr>
        <w:t>3</w:t>
      </w:r>
      <w:r w:rsidR="00BE55E5" w:rsidRPr="00E15387">
        <w:rPr>
          <w:b/>
        </w:rPr>
        <w:t>.</w:t>
      </w:r>
      <w:r w:rsidR="00BE55E5" w:rsidRPr="00E15387">
        <w:rPr>
          <w:b/>
        </w:rPr>
        <w:tab/>
      </w:r>
      <w:r w:rsidR="00D041E1" w:rsidRPr="00E15387">
        <w:rPr>
          <w:b/>
        </w:rPr>
        <w:t>Committee Charter</w:t>
      </w:r>
    </w:p>
    <w:p w14:paraId="42B08801" w14:textId="0B52C69B" w:rsidR="00D041E1" w:rsidRPr="00E15387" w:rsidRDefault="00EA1226" w:rsidP="00D041E1">
      <w:pPr>
        <w:numPr>
          <w:ilvl w:val="0"/>
          <w:numId w:val="45"/>
        </w:numPr>
        <w:spacing w:after="0" w:line="240" w:lineRule="auto"/>
        <w:jc w:val="both"/>
        <w:rPr>
          <w:b/>
        </w:rPr>
      </w:pPr>
      <w:r w:rsidRPr="00E15387">
        <w:rPr>
          <w:b/>
        </w:rPr>
        <w:t>DEI</w:t>
      </w:r>
      <w:r w:rsidR="00D041E1" w:rsidRPr="00E15387">
        <w:rPr>
          <w:b/>
        </w:rPr>
        <w:t xml:space="preserve"> Committee (</w:t>
      </w:r>
      <w:r w:rsidR="00F74FFC" w:rsidRPr="00E15387">
        <w:rPr>
          <w:b/>
        </w:rPr>
        <w:t>Damon Bell</w:t>
      </w:r>
      <w:r w:rsidR="00D041E1" w:rsidRPr="00E15387">
        <w:rPr>
          <w:b/>
        </w:rPr>
        <w:t>)</w:t>
      </w:r>
    </w:p>
    <w:p w14:paraId="039A1E0B" w14:textId="631D1C82" w:rsidR="00D041E1" w:rsidRPr="00E15387" w:rsidRDefault="00E15387" w:rsidP="00D041E1">
      <w:pPr>
        <w:spacing w:after="0" w:line="240" w:lineRule="auto"/>
        <w:jc w:val="both"/>
        <w:rPr>
          <w:bCs/>
        </w:rPr>
      </w:pPr>
      <w:r w:rsidRPr="00E15387">
        <w:rPr>
          <w:bCs/>
        </w:rPr>
        <w:t xml:space="preserve">Dr. Bell said that another review of the draft charter found a need to adjust the membership to be less management heavy. It was noted by Michelle Oja that the committee needs to be added to the AAER committee for possible inclusion on the faculty committee list. Consensus was reached on the charter. </w:t>
      </w:r>
    </w:p>
    <w:p w14:paraId="099623FF" w14:textId="77777777" w:rsidR="00462038" w:rsidRPr="00AE0A7B" w:rsidRDefault="00462038" w:rsidP="00C63880">
      <w:pPr>
        <w:spacing w:after="0" w:line="240" w:lineRule="auto"/>
        <w:jc w:val="both"/>
      </w:pPr>
    </w:p>
    <w:p w14:paraId="531C6813" w14:textId="1A7C200C" w:rsidR="00A9231E" w:rsidRPr="00AE0A7B" w:rsidRDefault="002A255E" w:rsidP="0042044D">
      <w:pPr>
        <w:spacing w:after="0" w:line="240" w:lineRule="auto"/>
        <w:ind w:left="720" w:hanging="720"/>
        <w:jc w:val="both"/>
        <w:rPr>
          <w:b/>
        </w:rPr>
      </w:pPr>
      <w:r w:rsidRPr="00AE0A7B">
        <w:rPr>
          <w:b/>
        </w:rPr>
        <w:t>4</w:t>
      </w:r>
      <w:r w:rsidR="00BE55E5" w:rsidRPr="00AE0A7B">
        <w:rPr>
          <w:b/>
        </w:rPr>
        <w:t>.</w:t>
      </w:r>
      <w:r w:rsidR="00BE55E5" w:rsidRPr="00AE0A7B">
        <w:rPr>
          <w:b/>
        </w:rPr>
        <w:tab/>
      </w:r>
      <w:r w:rsidR="00ED776C" w:rsidRPr="00AE0A7B">
        <w:rPr>
          <w:b/>
        </w:rPr>
        <w:t>SAP Data Update 2020-21</w:t>
      </w:r>
      <w:r w:rsidR="0048076C" w:rsidRPr="00AE0A7B">
        <w:rPr>
          <w:b/>
        </w:rPr>
        <w:t xml:space="preserve"> (</w:t>
      </w:r>
      <w:r w:rsidR="00EA1226" w:rsidRPr="00AE0A7B">
        <w:rPr>
          <w:b/>
        </w:rPr>
        <w:t>Xiaohong Li</w:t>
      </w:r>
      <w:r w:rsidR="0048076C" w:rsidRPr="00AE0A7B">
        <w:rPr>
          <w:b/>
        </w:rPr>
        <w:t xml:space="preserve">) </w:t>
      </w:r>
      <w:r w:rsidR="00D041E1" w:rsidRPr="00AE0A7B">
        <w:rPr>
          <w:b/>
        </w:rPr>
        <w:t xml:space="preserve"> </w:t>
      </w:r>
    </w:p>
    <w:p w14:paraId="37700937" w14:textId="5AB58554" w:rsidR="00D041E1" w:rsidRPr="00AE0A7B" w:rsidRDefault="00EA1226" w:rsidP="00D041E1">
      <w:pPr>
        <w:spacing w:after="0" w:line="240" w:lineRule="auto"/>
        <w:jc w:val="both"/>
      </w:pPr>
      <w:r w:rsidRPr="00AE0A7B">
        <w:t xml:space="preserve">Dr. Li </w:t>
      </w:r>
      <w:r w:rsidR="00AE0A7B" w:rsidRPr="00AE0A7B">
        <w:t xml:space="preserve">reviewed the status of the SAP goals as demonstrated through data collected in 2020-21. This update is the last update to the current SAP. Data from 2020-21 showed an impact from COVID-19 issues. </w:t>
      </w:r>
      <w:r w:rsidR="004D71D0" w:rsidRPr="00AE0A7B">
        <w:t xml:space="preserve"> </w:t>
      </w:r>
      <w:r w:rsidR="00AE0A7B" w:rsidRPr="00AE0A7B">
        <w:t xml:space="preserve">Data from the SAP update is shared across the campus and specifically with departments in direct connection with goal-related tasks. The focus on persistence rate increase will continue and it was noted that the College does have a high transfer acceptance rate. A copy of the update was reviewed via PowerPoint. </w:t>
      </w:r>
    </w:p>
    <w:p w14:paraId="2EDCC542" w14:textId="77777777" w:rsidR="002012AB" w:rsidRPr="00AE0A7B" w:rsidRDefault="002012AB" w:rsidP="00F17979">
      <w:pPr>
        <w:spacing w:after="0" w:line="240" w:lineRule="auto"/>
        <w:jc w:val="both"/>
      </w:pPr>
    </w:p>
    <w:p w14:paraId="7C083DAA" w14:textId="1AAE4BA0" w:rsidR="0048076C" w:rsidRPr="00315880" w:rsidRDefault="00382349" w:rsidP="00F17979">
      <w:pPr>
        <w:spacing w:after="0" w:line="240" w:lineRule="auto"/>
        <w:jc w:val="both"/>
        <w:rPr>
          <w:b/>
        </w:rPr>
      </w:pPr>
      <w:r w:rsidRPr="00315880">
        <w:rPr>
          <w:b/>
        </w:rPr>
        <w:t>5.</w:t>
      </w:r>
      <w:r w:rsidRPr="00315880">
        <w:rPr>
          <w:b/>
        </w:rPr>
        <w:tab/>
      </w:r>
      <w:r w:rsidR="0042044D" w:rsidRPr="00315880">
        <w:rPr>
          <w:b/>
        </w:rPr>
        <w:t>Other</w:t>
      </w:r>
    </w:p>
    <w:p w14:paraId="2A5495AA" w14:textId="33093FF2" w:rsidR="0048076C" w:rsidRPr="00315880" w:rsidRDefault="00315880" w:rsidP="00F17979">
      <w:pPr>
        <w:spacing w:after="0" w:line="240" w:lineRule="auto"/>
        <w:jc w:val="both"/>
        <w:rPr>
          <w:bCs/>
        </w:rPr>
      </w:pPr>
      <w:r w:rsidRPr="00315880">
        <w:rPr>
          <w:bCs/>
        </w:rPr>
        <w:t xml:space="preserve">Nothing was discussed in addition to agenda items. </w:t>
      </w:r>
    </w:p>
    <w:p w14:paraId="21883387" w14:textId="04E6F990" w:rsidR="00462038" w:rsidRPr="00315880" w:rsidRDefault="00462038" w:rsidP="00F17979">
      <w:pPr>
        <w:spacing w:after="0" w:line="240" w:lineRule="auto"/>
        <w:jc w:val="both"/>
        <w:rPr>
          <w:b/>
        </w:rPr>
      </w:pPr>
    </w:p>
    <w:p w14:paraId="2C00CA34" w14:textId="77777777" w:rsidR="00315880" w:rsidRPr="00315880" w:rsidRDefault="00315880" w:rsidP="00F17979">
      <w:pPr>
        <w:spacing w:after="0" w:line="240" w:lineRule="auto"/>
        <w:jc w:val="both"/>
      </w:pPr>
    </w:p>
    <w:p w14:paraId="4F6E53B6" w14:textId="2DBDF39F" w:rsidR="00D97457" w:rsidRPr="00315880" w:rsidRDefault="00D97457" w:rsidP="00631BAE">
      <w:pPr>
        <w:spacing w:line="240" w:lineRule="auto"/>
        <w:contextualSpacing/>
        <w:rPr>
          <w:i/>
        </w:rPr>
      </w:pPr>
      <w:r w:rsidRPr="00315880">
        <w:rPr>
          <w:b/>
        </w:rPr>
        <w:t>Next Meeting</w:t>
      </w:r>
      <w:r w:rsidR="005D1A09" w:rsidRPr="00315880">
        <w:rPr>
          <w:b/>
        </w:rPr>
        <w:t>:</w:t>
      </w:r>
      <w:r w:rsidR="00671DC8" w:rsidRPr="00315880">
        <w:rPr>
          <w:b/>
        </w:rPr>
        <w:tab/>
      </w:r>
      <w:r w:rsidR="00315880" w:rsidRPr="00315880">
        <w:t>March</w:t>
      </w:r>
      <w:r w:rsidR="00462038" w:rsidRPr="00315880">
        <w:t xml:space="preserve"> </w:t>
      </w:r>
      <w:r w:rsidR="0042044D" w:rsidRPr="00315880">
        <w:t>8</w:t>
      </w:r>
      <w:r w:rsidR="00525496" w:rsidRPr="00315880">
        <w:t>, 202</w:t>
      </w:r>
      <w:r w:rsidR="0042044D" w:rsidRPr="00315880">
        <w:t>2</w:t>
      </w:r>
      <w:r w:rsidR="00BE55E5" w:rsidRPr="00315880">
        <w:t xml:space="preserve">, at </w:t>
      </w:r>
      <w:r w:rsidR="00F54C5A" w:rsidRPr="00315880">
        <w:t>1</w:t>
      </w:r>
      <w:r w:rsidR="00525496" w:rsidRPr="00315880">
        <w:t>:</w:t>
      </w:r>
      <w:r w:rsidR="00D05D3E" w:rsidRPr="00315880">
        <w:t>1</w:t>
      </w:r>
      <w:r w:rsidR="00525496" w:rsidRPr="00315880">
        <w:t>0</w:t>
      </w:r>
      <w:r w:rsidR="00BE55E5" w:rsidRPr="00315880">
        <w:t xml:space="preserve"> p.m.</w:t>
      </w:r>
      <w:r w:rsidR="00525496" w:rsidRPr="00315880">
        <w:t xml:space="preserve"> (</w:t>
      </w:r>
      <w:r w:rsidR="00462038" w:rsidRPr="00315880">
        <w:t>Cougar Room</w:t>
      </w:r>
      <w:r w:rsidR="00525496" w:rsidRPr="00315880">
        <w:t>)</w:t>
      </w:r>
    </w:p>
    <w:p w14:paraId="568E5BA3" w14:textId="7ADD53F3" w:rsidR="00DD4A04" w:rsidRPr="00315880" w:rsidRDefault="00A27698" w:rsidP="00631BAE">
      <w:pPr>
        <w:spacing w:after="0" w:line="240" w:lineRule="auto"/>
        <w:contextualSpacing/>
      </w:pPr>
      <w:r w:rsidRPr="00315880">
        <w:rPr>
          <w:b/>
        </w:rPr>
        <w:t>Facilitator:</w:t>
      </w:r>
      <w:r w:rsidR="004A0EC4" w:rsidRPr="00315880">
        <w:rPr>
          <w:b/>
        </w:rPr>
        <w:tab/>
      </w:r>
      <w:r w:rsidR="00315880" w:rsidRPr="00315880">
        <w:t>Mike Mayfield</w:t>
      </w:r>
    </w:p>
    <w:p w14:paraId="2E5E52FC" w14:textId="3451EBDF" w:rsidR="00F224F4" w:rsidRPr="00315880" w:rsidRDefault="00A27698" w:rsidP="00631BAE">
      <w:pPr>
        <w:spacing w:after="0" w:line="240" w:lineRule="auto"/>
        <w:contextualSpacing/>
      </w:pPr>
      <w:r w:rsidRPr="00315880">
        <w:rPr>
          <w:b/>
        </w:rPr>
        <w:t>Timekeeper:</w:t>
      </w:r>
      <w:r w:rsidR="00DE2A84" w:rsidRPr="00315880">
        <w:tab/>
      </w:r>
      <w:r w:rsidR="00315880" w:rsidRPr="00315880">
        <w:t>Deborah Rodenhauser</w:t>
      </w:r>
    </w:p>
    <w:p w14:paraId="73A24E0F" w14:textId="77777777" w:rsidR="00F224F4" w:rsidRPr="00315880" w:rsidRDefault="00F224F4" w:rsidP="00631BAE">
      <w:pPr>
        <w:spacing w:after="0" w:line="240" w:lineRule="auto"/>
        <w:contextualSpacing/>
      </w:pPr>
    </w:p>
    <w:p w14:paraId="34997E5A" w14:textId="3CB3D611" w:rsidR="006F3965" w:rsidRPr="00315880" w:rsidRDefault="006F3965" w:rsidP="00631BAE">
      <w:pPr>
        <w:spacing w:after="0" w:line="240" w:lineRule="auto"/>
        <w:ind w:left="1800" w:hanging="1800"/>
      </w:pPr>
      <w:r w:rsidRPr="00315880">
        <w:rPr>
          <w:b/>
        </w:rPr>
        <w:t>Meeting Adjourned:</w:t>
      </w:r>
      <w:r w:rsidR="0094469E" w:rsidRPr="00315880">
        <w:t xml:space="preserve">  </w:t>
      </w:r>
      <w:r w:rsidR="0042044D" w:rsidRPr="00315880">
        <w:t>1</w:t>
      </w:r>
      <w:r w:rsidR="00462038" w:rsidRPr="00315880">
        <w:t>:</w:t>
      </w:r>
      <w:r w:rsidR="00315880" w:rsidRPr="00315880">
        <w:t>5</w:t>
      </w:r>
      <w:r w:rsidR="0042044D" w:rsidRPr="00315880">
        <w:t>3</w:t>
      </w:r>
      <w:r w:rsidR="0086319F" w:rsidRPr="00315880">
        <w:t xml:space="preserve"> </w:t>
      </w:r>
      <w:r w:rsidR="000071A7" w:rsidRPr="00315880">
        <w:t>p</w:t>
      </w:r>
      <w:r w:rsidR="0086319F" w:rsidRPr="00315880">
        <w:t>.</w:t>
      </w:r>
      <w:r w:rsidRPr="00315880">
        <w:t>m</w:t>
      </w:r>
      <w:r w:rsidR="0086319F" w:rsidRPr="00315880">
        <w:t>.</w:t>
      </w:r>
    </w:p>
    <w:p w14:paraId="7F91018E" w14:textId="41D5AC35" w:rsidR="0086319F" w:rsidRPr="00315880" w:rsidRDefault="006F3965" w:rsidP="00631BAE">
      <w:pPr>
        <w:spacing w:after="0" w:line="240" w:lineRule="auto"/>
        <w:ind w:left="1800" w:hanging="1800"/>
      </w:pPr>
      <w:r w:rsidRPr="00315880">
        <w:rPr>
          <w:b/>
        </w:rPr>
        <w:t>Respectfully submitted by</w:t>
      </w:r>
      <w:r w:rsidRPr="00315880">
        <w:t>:</w:t>
      </w:r>
      <w:r w:rsidR="00832F69" w:rsidRPr="00315880">
        <w:t xml:space="preserve">  </w:t>
      </w:r>
      <w:r w:rsidR="00D05D3E" w:rsidRPr="00315880">
        <w:t>Sarah Criss</w:t>
      </w:r>
    </w:p>
    <w:p w14:paraId="78F5B3FF" w14:textId="77777777" w:rsidR="009F576A" w:rsidRPr="00315880" w:rsidRDefault="009F576A" w:rsidP="00631BAE">
      <w:pPr>
        <w:spacing w:after="0" w:line="240" w:lineRule="auto"/>
        <w:ind w:left="1800" w:hanging="1800"/>
      </w:pPr>
    </w:p>
    <w:p w14:paraId="050730F5" w14:textId="6C357D8E" w:rsidR="00781603" w:rsidRPr="00D62223" w:rsidRDefault="00781603" w:rsidP="00F71172">
      <w:pPr>
        <w:spacing w:after="0" w:line="240" w:lineRule="auto"/>
        <w:rPr>
          <w:strike/>
        </w:rPr>
      </w:pPr>
      <w:r w:rsidRPr="00315880">
        <w:rPr>
          <w:b/>
          <w:sz w:val="24"/>
          <w:szCs w:val="24"/>
        </w:rPr>
        <w:t xml:space="preserve">Reminder—Please forward future recommended agenda items to </w:t>
      </w:r>
      <w:r w:rsidR="00F71172" w:rsidRPr="00315880">
        <w:rPr>
          <w:b/>
          <w:sz w:val="24"/>
          <w:szCs w:val="24"/>
        </w:rPr>
        <w:t xml:space="preserve">Deb Daniels and </w:t>
      </w:r>
      <w:r w:rsidR="00525496" w:rsidRPr="00315880">
        <w:rPr>
          <w:b/>
          <w:sz w:val="24"/>
          <w:szCs w:val="24"/>
        </w:rPr>
        <w:t>Sharyn Eveland</w:t>
      </w:r>
      <w:r w:rsidRPr="00840B65">
        <w:rPr>
          <w:sz w:val="24"/>
          <w:szCs w:val="24"/>
        </w:rPr>
        <w:tab/>
      </w:r>
    </w:p>
    <w:sectPr w:rsidR="00781603" w:rsidRPr="00D62223" w:rsidSect="00A0709F">
      <w:headerReference w:type="default" r:id="rId9"/>
      <w:footerReference w:type="default" r:id="rId10"/>
      <w:headerReference w:type="first" r:id="rId11"/>
      <w:footerReference w:type="first" r:id="rId12"/>
      <w:pgSz w:w="12240" w:h="15840"/>
      <w:pgMar w:top="432" w:right="1440" w:bottom="634" w:left="1440" w:header="720" w:footer="720" w:gutter="0"/>
      <w:pgBorders w:offsetFrom="page">
        <w:top w:val="single" w:sz="48" w:space="24" w:color="39302A" w:themeColor="text2"/>
        <w:left w:val="single" w:sz="48" w:space="24" w:color="39302A" w:themeColor="text2"/>
        <w:bottom w:val="single" w:sz="48" w:space="24" w:color="39302A" w:themeColor="text2"/>
        <w:right w:val="single" w:sz="48" w:space="24" w:color="39302A"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2F81" w14:textId="77777777" w:rsidR="00611CD8" w:rsidRDefault="00611CD8" w:rsidP="00D456E2">
      <w:pPr>
        <w:spacing w:after="0" w:line="240" w:lineRule="auto"/>
      </w:pPr>
      <w:r>
        <w:separator/>
      </w:r>
    </w:p>
  </w:endnote>
  <w:endnote w:type="continuationSeparator" w:id="0">
    <w:p w14:paraId="4CF67AA1" w14:textId="77777777" w:rsidR="00611CD8" w:rsidRDefault="00611CD8" w:rsidP="00D456E2">
      <w:pPr>
        <w:spacing w:after="0" w:line="240" w:lineRule="auto"/>
      </w:pPr>
      <w:r>
        <w:continuationSeparator/>
      </w:r>
    </w:p>
  </w:endnote>
  <w:endnote w:type="continuationNotice" w:id="1">
    <w:p w14:paraId="602DA4D5" w14:textId="77777777" w:rsidR="00611CD8" w:rsidRDefault="00611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844" w14:textId="77777777" w:rsidR="00D456E2" w:rsidRDefault="00D456E2" w:rsidP="00D456E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C188" w14:textId="77777777" w:rsidR="00D456E2" w:rsidRPr="00AC2AE8" w:rsidRDefault="00D456E2" w:rsidP="00AC2AE8">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EFF6" w14:textId="77777777" w:rsidR="00611CD8" w:rsidRDefault="00611CD8" w:rsidP="00D456E2">
      <w:pPr>
        <w:spacing w:after="0" w:line="240" w:lineRule="auto"/>
      </w:pPr>
      <w:r>
        <w:separator/>
      </w:r>
    </w:p>
  </w:footnote>
  <w:footnote w:type="continuationSeparator" w:id="0">
    <w:p w14:paraId="3414D04B" w14:textId="77777777" w:rsidR="00611CD8" w:rsidRDefault="00611CD8" w:rsidP="00D456E2">
      <w:pPr>
        <w:spacing w:after="0" w:line="240" w:lineRule="auto"/>
      </w:pPr>
      <w:r>
        <w:continuationSeparator/>
      </w:r>
    </w:p>
  </w:footnote>
  <w:footnote w:type="continuationNotice" w:id="1">
    <w:p w14:paraId="73EBF029" w14:textId="77777777" w:rsidR="00611CD8" w:rsidRDefault="00611C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83A" w14:textId="77777777" w:rsidR="00AC2AE8" w:rsidRPr="00AC2AE8" w:rsidRDefault="00AC2AE8">
    <w:pPr>
      <w:pStyle w:val="Header"/>
      <w:rPr>
        <w:b/>
        <w:sz w:val="18"/>
      </w:rPr>
    </w:pPr>
    <w:r w:rsidRPr="00AC2AE8">
      <w:rPr>
        <w:b/>
        <w:sz w:val="18"/>
      </w:rPr>
      <w:t>Governance Council</w:t>
    </w:r>
  </w:p>
  <w:p w14:paraId="0B5F366F" w14:textId="6DDE64CB" w:rsidR="00AC2AE8" w:rsidRPr="00AC2AE8" w:rsidRDefault="00E360AD">
    <w:pPr>
      <w:pStyle w:val="Header"/>
      <w:rPr>
        <w:b/>
        <w:sz w:val="18"/>
      </w:rPr>
    </w:pPr>
    <w:r>
      <w:rPr>
        <w:b/>
        <w:sz w:val="18"/>
      </w:rPr>
      <w:t>February</w:t>
    </w:r>
    <w:r w:rsidR="00DC1F14">
      <w:rPr>
        <w:b/>
        <w:sz w:val="18"/>
      </w:rPr>
      <w:t xml:space="preserve"> </w:t>
    </w:r>
    <w:r>
      <w:rPr>
        <w:b/>
        <w:sz w:val="18"/>
      </w:rPr>
      <w:t>8</w:t>
    </w:r>
    <w:r w:rsidR="00750D1F">
      <w:rPr>
        <w:b/>
        <w:sz w:val="18"/>
      </w:rPr>
      <w:t>, 202</w:t>
    </w:r>
    <w:r>
      <w:rPr>
        <w:b/>
        <w:sz w:val="18"/>
      </w:rPr>
      <w:t>2</w:t>
    </w:r>
  </w:p>
  <w:p w14:paraId="5EB8003D" w14:textId="77777777" w:rsidR="00AC2AE8" w:rsidRPr="00AC2AE8" w:rsidRDefault="00AC2AE8">
    <w:pPr>
      <w:pStyle w:val="Header"/>
      <w:rPr>
        <w:b/>
        <w:sz w:val="18"/>
      </w:rPr>
    </w:pPr>
    <w:r w:rsidRPr="00AC2AE8">
      <w:rPr>
        <w:b/>
        <w:sz w:val="18"/>
      </w:rPr>
      <w:t xml:space="preserve">Page </w:t>
    </w:r>
    <w:sdt>
      <w:sdtPr>
        <w:rPr>
          <w:b/>
          <w:sz w:val="18"/>
        </w:rPr>
        <w:id w:val="979493296"/>
        <w:docPartObj>
          <w:docPartGallery w:val="Page Numbers (Top of Page)"/>
          <w:docPartUnique/>
        </w:docPartObj>
      </w:sdtPr>
      <w:sdtEndPr>
        <w:rPr>
          <w:noProof/>
        </w:rPr>
      </w:sdtEndPr>
      <w:sdtContent>
        <w:r w:rsidRPr="00AC2AE8">
          <w:rPr>
            <w:b/>
            <w:sz w:val="18"/>
          </w:rPr>
          <w:fldChar w:fldCharType="begin"/>
        </w:r>
        <w:r w:rsidRPr="00AC2AE8">
          <w:rPr>
            <w:b/>
            <w:sz w:val="18"/>
          </w:rPr>
          <w:instrText xml:space="preserve"> PAGE   \* MERGEFORMAT </w:instrText>
        </w:r>
        <w:r w:rsidRPr="00AC2AE8">
          <w:rPr>
            <w:b/>
            <w:sz w:val="18"/>
          </w:rPr>
          <w:fldChar w:fldCharType="separate"/>
        </w:r>
        <w:r w:rsidR="009837FC">
          <w:rPr>
            <w:b/>
            <w:noProof/>
            <w:sz w:val="18"/>
          </w:rPr>
          <w:t>2</w:t>
        </w:r>
        <w:r w:rsidRPr="00AC2AE8">
          <w:rPr>
            <w:b/>
            <w:noProof/>
            <w:sz w:val="18"/>
          </w:rPr>
          <w:fldChar w:fldCharType="end"/>
        </w:r>
      </w:sdtContent>
    </w:sdt>
  </w:p>
  <w:p w14:paraId="53EDFBAD" w14:textId="77777777" w:rsidR="00AC2AE8" w:rsidRDefault="00AC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5800" w14:textId="77777777" w:rsidR="00AC2AE8" w:rsidRDefault="00AC2AE8">
    <w:pPr>
      <w:pStyle w:val="Header"/>
    </w:pPr>
  </w:p>
  <w:p w14:paraId="1362D4B0" w14:textId="77777777" w:rsidR="00AC2AE8" w:rsidRDefault="00AC2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3B4"/>
    <w:multiLevelType w:val="hybridMultilevel"/>
    <w:tmpl w:val="712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406C"/>
    <w:multiLevelType w:val="hybridMultilevel"/>
    <w:tmpl w:val="53D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3B9D"/>
    <w:multiLevelType w:val="hybridMultilevel"/>
    <w:tmpl w:val="4F723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4099"/>
    <w:multiLevelType w:val="hybridMultilevel"/>
    <w:tmpl w:val="7102FB78"/>
    <w:lvl w:ilvl="0" w:tplc="F5DA6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177AE"/>
    <w:multiLevelType w:val="hybridMultilevel"/>
    <w:tmpl w:val="537419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31027C"/>
    <w:multiLevelType w:val="hybridMultilevel"/>
    <w:tmpl w:val="034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2F58"/>
    <w:multiLevelType w:val="hybridMultilevel"/>
    <w:tmpl w:val="6BAC2EA4"/>
    <w:lvl w:ilvl="0" w:tplc="A8C87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31514"/>
    <w:multiLevelType w:val="hybridMultilevel"/>
    <w:tmpl w:val="AA62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A3EDA"/>
    <w:multiLevelType w:val="hybridMultilevel"/>
    <w:tmpl w:val="B3A4071C"/>
    <w:lvl w:ilvl="0" w:tplc="1B3E8380">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61F2D"/>
    <w:multiLevelType w:val="hybridMultilevel"/>
    <w:tmpl w:val="B008CC28"/>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9353651"/>
    <w:multiLevelType w:val="hybridMultilevel"/>
    <w:tmpl w:val="040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0B56"/>
    <w:multiLevelType w:val="hybridMultilevel"/>
    <w:tmpl w:val="1668F986"/>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E0130E7"/>
    <w:multiLevelType w:val="hybridMultilevel"/>
    <w:tmpl w:val="0046FC9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451A6"/>
    <w:multiLevelType w:val="hybridMultilevel"/>
    <w:tmpl w:val="36AE3E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456910"/>
    <w:multiLevelType w:val="hybridMultilevel"/>
    <w:tmpl w:val="913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C3D84"/>
    <w:multiLevelType w:val="hybridMultilevel"/>
    <w:tmpl w:val="82EA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B7A62"/>
    <w:multiLevelType w:val="hybridMultilevel"/>
    <w:tmpl w:val="DF4CE768"/>
    <w:lvl w:ilvl="0" w:tplc="B6124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6F2F1A"/>
    <w:multiLevelType w:val="hybridMultilevel"/>
    <w:tmpl w:val="4CC0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C5BE6"/>
    <w:multiLevelType w:val="hybridMultilevel"/>
    <w:tmpl w:val="F720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82990"/>
    <w:multiLevelType w:val="hybridMultilevel"/>
    <w:tmpl w:val="4204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322CF"/>
    <w:multiLevelType w:val="hybridMultilevel"/>
    <w:tmpl w:val="3B36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82709"/>
    <w:multiLevelType w:val="hybridMultilevel"/>
    <w:tmpl w:val="9238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442CC"/>
    <w:multiLevelType w:val="hybridMultilevel"/>
    <w:tmpl w:val="6BAC2EA4"/>
    <w:lvl w:ilvl="0" w:tplc="A8C87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334A9E"/>
    <w:multiLevelType w:val="hybridMultilevel"/>
    <w:tmpl w:val="A20A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532B6"/>
    <w:multiLevelType w:val="hybridMultilevel"/>
    <w:tmpl w:val="5634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F0CA3"/>
    <w:multiLevelType w:val="hybridMultilevel"/>
    <w:tmpl w:val="D32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A7270"/>
    <w:multiLevelType w:val="hybridMultilevel"/>
    <w:tmpl w:val="516E4B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4A957F71"/>
    <w:multiLevelType w:val="hybridMultilevel"/>
    <w:tmpl w:val="E69A3E34"/>
    <w:lvl w:ilvl="0" w:tplc="E1143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04086"/>
    <w:multiLevelType w:val="hybridMultilevel"/>
    <w:tmpl w:val="EF7649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583D5DCE"/>
    <w:multiLevelType w:val="hybridMultilevel"/>
    <w:tmpl w:val="07C8C1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FB15E1"/>
    <w:multiLevelType w:val="hybridMultilevel"/>
    <w:tmpl w:val="B7FA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B2C46"/>
    <w:multiLevelType w:val="hybridMultilevel"/>
    <w:tmpl w:val="6A9A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A0DB8"/>
    <w:multiLevelType w:val="hybridMultilevel"/>
    <w:tmpl w:val="6A04938E"/>
    <w:lvl w:ilvl="0" w:tplc="2BE09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662A2"/>
    <w:multiLevelType w:val="hybridMultilevel"/>
    <w:tmpl w:val="4E4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242E0"/>
    <w:multiLevelType w:val="hybridMultilevel"/>
    <w:tmpl w:val="91C6EE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CA4DE4"/>
    <w:multiLevelType w:val="hybridMultilevel"/>
    <w:tmpl w:val="AEDC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D6E69"/>
    <w:multiLevelType w:val="hybridMultilevel"/>
    <w:tmpl w:val="0C5452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48059D"/>
    <w:multiLevelType w:val="hybridMultilevel"/>
    <w:tmpl w:val="532647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D37A9"/>
    <w:multiLevelType w:val="hybridMultilevel"/>
    <w:tmpl w:val="0CE06B96"/>
    <w:lvl w:ilvl="0" w:tplc="74A0A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CB3780"/>
    <w:multiLevelType w:val="hybridMultilevel"/>
    <w:tmpl w:val="ABDEDEE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13914"/>
    <w:multiLevelType w:val="hybridMultilevel"/>
    <w:tmpl w:val="E6C0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A62ED"/>
    <w:multiLevelType w:val="hybridMultilevel"/>
    <w:tmpl w:val="3E8024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A5EF1"/>
    <w:multiLevelType w:val="hybridMultilevel"/>
    <w:tmpl w:val="306AA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F5150A"/>
    <w:multiLevelType w:val="hybridMultilevel"/>
    <w:tmpl w:val="6BAC2EA4"/>
    <w:lvl w:ilvl="0" w:tplc="A8C87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F80360"/>
    <w:multiLevelType w:val="hybridMultilevel"/>
    <w:tmpl w:val="65A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50202"/>
    <w:multiLevelType w:val="hybridMultilevel"/>
    <w:tmpl w:val="5038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12"/>
  </w:num>
  <w:num w:numId="4">
    <w:abstractNumId w:val="37"/>
  </w:num>
  <w:num w:numId="5">
    <w:abstractNumId w:val="4"/>
  </w:num>
  <w:num w:numId="6">
    <w:abstractNumId w:val="34"/>
  </w:num>
  <w:num w:numId="7">
    <w:abstractNumId w:val="29"/>
  </w:num>
  <w:num w:numId="8">
    <w:abstractNumId w:val="18"/>
  </w:num>
  <w:num w:numId="9">
    <w:abstractNumId w:val="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num>
  <w:num w:numId="14">
    <w:abstractNumId w:val="2"/>
  </w:num>
  <w:num w:numId="15">
    <w:abstractNumId w:val="44"/>
  </w:num>
  <w:num w:numId="16">
    <w:abstractNumId w:val="33"/>
  </w:num>
  <w:num w:numId="17">
    <w:abstractNumId w:val="31"/>
  </w:num>
  <w:num w:numId="18">
    <w:abstractNumId w:val="35"/>
  </w:num>
  <w:num w:numId="19">
    <w:abstractNumId w:val="17"/>
  </w:num>
  <w:num w:numId="20">
    <w:abstractNumId w:val="15"/>
  </w:num>
  <w:num w:numId="21">
    <w:abstractNumId w:val="41"/>
  </w:num>
  <w:num w:numId="22">
    <w:abstractNumId w:val="21"/>
  </w:num>
  <w:num w:numId="23">
    <w:abstractNumId w:val="13"/>
  </w:num>
  <w:num w:numId="24">
    <w:abstractNumId w:val="40"/>
  </w:num>
  <w:num w:numId="25">
    <w:abstractNumId w:val="24"/>
  </w:num>
  <w:num w:numId="26">
    <w:abstractNumId w:val="0"/>
  </w:num>
  <w:num w:numId="27">
    <w:abstractNumId w:val="20"/>
  </w:num>
  <w:num w:numId="28">
    <w:abstractNumId w:val="1"/>
  </w:num>
  <w:num w:numId="29">
    <w:abstractNumId w:val="25"/>
  </w:num>
  <w:num w:numId="30">
    <w:abstractNumId w:val="19"/>
  </w:num>
  <w:num w:numId="31">
    <w:abstractNumId w:val="45"/>
  </w:num>
  <w:num w:numId="32">
    <w:abstractNumId w:val="8"/>
  </w:num>
  <w:num w:numId="33">
    <w:abstractNumId w:val="14"/>
  </w:num>
  <w:num w:numId="34">
    <w:abstractNumId w:val="23"/>
  </w:num>
  <w:num w:numId="35">
    <w:abstractNumId w:val="10"/>
  </w:num>
  <w:num w:numId="36">
    <w:abstractNumId w:val="5"/>
  </w:num>
  <w:num w:numId="37">
    <w:abstractNumId w:val="7"/>
  </w:num>
  <w:num w:numId="38">
    <w:abstractNumId w:val="16"/>
  </w:num>
  <w:num w:numId="39">
    <w:abstractNumId w:val="38"/>
  </w:num>
  <w:num w:numId="40">
    <w:abstractNumId w:val="32"/>
  </w:num>
  <w:num w:numId="41">
    <w:abstractNumId w:val="42"/>
  </w:num>
  <w:num w:numId="42">
    <w:abstractNumId w:val="30"/>
  </w:num>
  <w:num w:numId="43">
    <w:abstractNumId w:val="3"/>
  </w:num>
  <w:num w:numId="44">
    <w:abstractNumId w:val="6"/>
  </w:num>
  <w:num w:numId="45">
    <w:abstractNumId w:val="22"/>
  </w:num>
  <w:num w:numId="46">
    <w:abstractNumId w:val="27"/>
  </w:num>
  <w:num w:numId="47">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E0"/>
    <w:rsid w:val="00001767"/>
    <w:rsid w:val="00001965"/>
    <w:rsid w:val="00001CAA"/>
    <w:rsid w:val="0000385F"/>
    <w:rsid w:val="00006D21"/>
    <w:rsid w:val="000071A7"/>
    <w:rsid w:val="00011572"/>
    <w:rsid w:val="000116E9"/>
    <w:rsid w:val="000123D5"/>
    <w:rsid w:val="000124C1"/>
    <w:rsid w:val="000139B3"/>
    <w:rsid w:val="00014297"/>
    <w:rsid w:val="00014C00"/>
    <w:rsid w:val="00022350"/>
    <w:rsid w:val="00023084"/>
    <w:rsid w:val="00026B10"/>
    <w:rsid w:val="0003024E"/>
    <w:rsid w:val="000328EA"/>
    <w:rsid w:val="000328FC"/>
    <w:rsid w:val="0003364A"/>
    <w:rsid w:val="00033E23"/>
    <w:rsid w:val="00034658"/>
    <w:rsid w:val="00034BB3"/>
    <w:rsid w:val="00035C81"/>
    <w:rsid w:val="00036153"/>
    <w:rsid w:val="000362EC"/>
    <w:rsid w:val="0003642C"/>
    <w:rsid w:val="000364BA"/>
    <w:rsid w:val="00036AC1"/>
    <w:rsid w:val="0004063C"/>
    <w:rsid w:val="00042112"/>
    <w:rsid w:val="00044A78"/>
    <w:rsid w:val="00046326"/>
    <w:rsid w:val="0005121D"/>
    <w:rsid w:val="00051936"/>
    <w:rsid w:val="000548DF"/>
    <w:rsid w:val="000556EE"/>
    <w:rsid w:val="0005618F"/>
    <w:rsid w:val="0005658D"/>
    <w:rsid w:val="00056CC1"/>
    <w:rsid w:val="000578E8"/>
    <w:rsid w:val="00057E89"/>
    <w:rsid w:val="00061EBA"/>
    <w:rsid w:val="00064D34"/>
    <w:rsid w:val="00066199"/>
    <w:rsid w:val="00070133"/>
    <w:rsid w:val="000720C6"/>
    <w:rsid w:val="00074CA9"/>
    <w:rsid w:val="00077648"/>
    <w:rsid w:val="00080138"/>
    <w:rsid w:val="0008131C"/>
    <w:rsid w:val="00081483"/>
    <w:rsid w:val="00084B63"/>
    <w:rsid w:val="0008668B"/>
    <w:rsid w:val="00086919"/>
    <w:rsid w:val="00091886"/>
    <w:rsid w:val="000949C5"/>
    <w:rsid w:val="00094E05"/>
    <w:rsid w:val="00095E5A"/>
    <w:rsid w:val="00096800"/>
    <w:rsid w:val="000A148A"/>
    <w:rsid w:val="000A2207"/>
    <w:rsid w:val="000A328A"/>
    <w:rsid w:val="000A34F6"/>
    <w:rsid w:val="000A5F26"/>
    <w:rsid w:val="000A75CB"/>
    <w:rsid w:val="000A788A"/>
    <w:rsid w:val="000B0E24"/>
    <w:rsid w:val="000B10B3"/>
    <w:rsid w:val="000B27BB"/>
    <w:rsid w:val="000B3C83"/>
    <w:rsid w:val="000B4DBF"/>
    <w:rsid w:val="000B600B"/>
    <w:rsid w:val="000B7BE1"/>
    <w:rsid w:val="000C11C0"/>
    <w:rsid w:val="000C1829"/>
    <w:rsid w:val="000C2364"/>
    <w:rsid w:val="000C50E9"/>
    <w:rsid w:val="000C551A"/>
    <w:rsid w:val="000C5626"/>
    <w:rsid w:val="000C6D0E"/>
    <w:rsid w:val="000C7D95"/>
    <w:rsid w:val="000D212A"/>
    <w:rsid w:val="000D2390"/>
    <w:rsid w:val="000D4714"/>
    <w:rsid w:val="000D5CEF"/>
    <w:rsid w:val="000D672E"/>
    <w:rsid w:val="000D6D3B"/>
    <w:rsid w:val="000E07B1"/>
    <w:rsid w:val="000E148B"/>
    <w:rsid w:val="000E16A1"/>
    <w:rsid w:val="000E1CB1"/>
    <w:rsid w:val="000E26B1"/>
    <w:rsid w:val="000E26D9"/>
    <w:rsid w:val="000E3DB2"/>
    <w:rsid w:val="000E49D0"/>
    <w:rsid w:val="000E53B8"/>
    <w:rsid w:val="000E65C4"/>
    <w:rsid w:val="000E6AB5"/>
    <w:rsid w:val="000F06E3"/>
    <w:rsid w:val="000F09FB"/>
    <w:rsid w:val="000F0CD5"/>
    <w:rsid w:val="000F1FE8"/>
    <w:rsid w:val="000F7D85"/>
    <w:rsid w:val="00100EBF"/>
    <w:rsid w:val="00100EC0"/>
    <w:rsid w:val="00101217"/>
    <w:rsid w:val="00102B9F"/>
    <w:rsid w:val="00105338"/>
    <w:rsid w:val="0010535F"/>
    <w:rsid w:val="00106DD6"/>
    <w:rsid w:val="00106EB8"/>
    <w:rsid w:val="00107431"/>
    <w:rsid w:val="00107775"/>
    <w:rsid w:val="00107F69"/>
    <w:rsid w:val="001107FD"/>
    <w:rsid w:val="00111173"/>
    <w:rsid w:val="0011412C"/>
    <w:rsid w:val="001142BF"/>
    <w:rsid w:val="0011440E"/>
    <w:rsid w:val="001146DF"/>
    <w:rsid w:val="00115239"/>
    <w:rsid w:val="00115BE9"/>
    <w:rsid w:val="00115E92"/>
    <w:rsid w:val="00116545"/>
    <w:rsid w:val="00120F05"/>
    <w:rsid w:val="0012141E"/>
    <w:rsid w:val="00121A69"/>
    <w:rsid w:val="00121CEA"/>
    <w:rsid w:val="00122F9C"/>
    <w:rsid w:val="00123F5D"/>
    <w:rsid w:val="00124E9E"/>
    <w:rsid w:val="00126C3F"/>
    <w:rsid w:val="00127AFB"/>
    <w:rsid w:val="00130D8E"/>
    <w:rsid w:val="001310DA"/>
    <w:rsid w:val="0013193D"/>
    <w:rsid w:val="00133618"/>
    <w:rsid w:val="00133B07"/>
    <w:rsid w:val="00133E9B"/>
    <w:rsid w:val="00134098"/>
    <w:rsid w:val="00135B2D"/>
    <w:rsid w:val="001408B2"/>
    <w:rsid w:val="00141962"/>
    <w:rsid w:val="00144846"/>
    <w:rsid w:val="0015088B"/>
    <w:rsid w:val="00151AAC"/>
    <w:rsid w:val="00153D27"/>
    <w:rsid w:val="00154179"/>
    <w:rsid w:val="00155C21"/>
    <w:rsid w:val="0015676D"/>
    <w:rsid w:val="00157174"/>
    <w:rsid w:val="0015739F"/>
    <w:rsid w:val="001573E3"/>
    <w:rsid w:val="00157C0E"/>
    <w:rsid w:val="00160D51"/>
    <w:rsid w:val="00161152"/>
    <w:rsid w:val="00162029"/>
    <w:rsid w:val="0016205C"/>
    <w:rsid w:val="0016317B"/>
    <w:rsid w:val="001642B3"/>
    <w:rsid w:val="001647CB"/>
    <w:rsid w:val="00164A1D"/>
    <w:rsid w:val="00164CDE"/>
    <w:rsid w:val="0016506E"/>
    <w:rsid w:val="00165375"/>
    <w:rsid w:val="00165B48"/>
    <w:rsid w:val="001673D7"/>
    <w:rsid w:val="00167C29"/>
    <w:rsid w:val="001718F5"/>
    <w:rsid w:val="001732FA"/>
    <w:rsid w:val="00173602"/>
    <w:rsid w:val="001741DF"/>
    <w:rsid w:val="00174516"/>
    <w:rsid w:val="00174675"/>
    <w:rsid w:val="001825C5"/>
    <w:rsid w:val="00185285"/>
    <w:rsid w:val="00186250"/>
    <w:rsid w:val="001868CE"/>
    <w:rsid w:val="001879E3"/>
    <w:rsid w:val="00187D57"/>
    <w:rsid w:val="001906FA"/>
    <w:rsid w:val="00192111"/>
    <w:rsid w:val="00192544"/>
    <w:rsid w:val="00195239"/>
    <w:rsid w:val="001954EB"/>
    <w:rsid w:val="00197455"/>
    <w:rsid w:val="001A2B68"/>
    <w:rsid w:val="001A3333"/>
    <w:rsid w:val="001A3451"/>
    <w:rsid w:val="001A3A12"/>
    <w:rsid w:val="001A3FC3"/>
    <w:rsid w:val="001A4029"/>
    <w:rsid w:val="001A4058"/>
    <w:rsid w:val="001A5242"/>
    <w:rsid w:val="001A5B91"/>
    <w:rsid w:val="001A68BE"/>
    <w:rsid w:val="001A68C0"/>
    <w:rsid w:val="001B052D"/>
    <w:rsid w:val="001B1BC1"/>
    <w:rsid w:val="001B5A02"/>
    <w:rsid w:val="001B7CCD"/>
    <w:rsid w:val="001C2865"/>
    <w:rsid w:val="001C3132"/>
    <w:rsid w:val="001C3D9B"/>
    <w:rsid w:val="001C3E10"/>
    <w:rsid w:val="001C4B40"/>
    <w:rsid w:val="001C5752"/>
    <w:rsid w:val="001C6683"/>
    <w:rsid w:val="001C7338"/>
    <w:rsid w:val="001D0085"/>
    <w:rsid w:val="001D0605"/>
    <w:rsid w:val="001D32BA"/>
    <w:rsid w:val="001D347F"/>
    <w:rsid w:val="001D3EE7"/>
    <w:rsid w:val="001D6FA0"/>
    <w:rsid w:val="001E211C"/>
    <w:rsid w:val="001E34E8"/>
    <w:rsid w:val="001E3809"/>
    <w:rsid w:val="001E5C2A"/>
    <w:rsid w:val="001F2F09"/>
    <w:rsid w:val="001F43E1"/>
    <w:rsid w:val="001F4B70"/>
    <w:rsid w:val="001F60AA"/>
    <w:rsid w:val="001F632E"/>
    <w:rsid w:val="002012AB"/>
    <w:rsid w:val="00201371"/>
    <w:rsid w:val="002023BC"/>
    <w:rsid w:val="00202B27"/>
    <w:rsid w:val="002031ED"/>
    <w:rsid w:val="00203B74"/>
    <w:rsid w:val="00204954"/>
    <w:rsid w:val="002120C1"/>
    <w:rsid w:val="002159F3"/>
    <w:rsid w:val="00215F9F"/>
    <w:rsid w:val="00216090"/>
    <w:rsid w:val="00216DFE"/>
    <w:rsid w:val="002204FA"/>
    <w:rsid w:val="00223FE5"/>
    <w:rsid w:val="0022557E"/>
    <w:rsid w:val="0022795F"/>
    <w:rsid w:val="0023038F"/>
    <w:rsid w:val="002322FE"/>
    <w:rsid w:val="00233515"/>
    <w:rsid w:val="00235E2D"/>
    <w:rsid w:val="00237F48"/>
    <w:rsid w:val="00241F00"/>
    <w:rsid w:val="002421E5"/>
    <w:rsid w:val="002432C5"/>
    <w:rsid w:val="00244583"/>
    <w:rsid w:val="00244F5C"/>
    <w:rsid w:val="00245460"/>
    <w:rsid w:val="00247003"/>
    <w:rsid w:val="00247C58"/>
    <w:rsid w:val="002503C4"/>
    <w:rsid w:val="00255BC4"/>
    <w:rsid w:val="00256ED1"/>
    <w:rsid w:val="002612EF"/>
    <w:rsid w:val="00261A2A"/>
    <w:rsid w:val="00261C67"/>
    <w:rsid w:val="0026204E"/>
    <w:rsid w:val="002636B4"/>
    <w:rsid w:val="0026556B"/>
    <w:rsid w:val="002667B3"/>
    <w:rsid w:val="0026724D"/>
    <w:rsid w:val="00267AE4"/>
    <w:rsid w:val="002712F8"/>
    <w:rsid w:val="002716D7"/>
    <w:rsid w:val="0027372A"/>
    <w:rsid w:val="00276A0F"/>
    <w:rsid w:val="00276CBC"/>
    <w:rsid w:val="002816ED"/>
    <w:rsid w:val="0028338D"/>
    <w:rsid w:val="002835BC"/>
    <w:rsid w:val="0028479A"/>
    <w:rsid w:val="00286110"/>
    <w:rsid w:val="00286A15"/>
    <w:rsid w:val="00286D00"/>
    <w:rsid w:val="0029181F"/>
    <w:rsid w:val="00292EF5"/>
    <w:rsid w:val="002946A6"/>
    <w:rsid w:val="002952E3"/>
    <w:rsid w:val="002969DA"/>
    <w:rsid w:val="00296E5F"/>
    <w:rsid w:val="002A01C9"/>
    <w:rsid w:val="002A1B60"/>
    <w:rsid w:val="002A255E"/>
    <w:rsid w:val="002A2EBF"/>
    <w:rsid w:val="002A4C18"/>
    <w:rsid w:val="002A51D2"/>
    <w:rsid w:val="002B0283"/>
    <w:rsid w:val="002B086A"/>
    <w:rsid w:val="002B2847"/>
    <w:rsid w:val="002B2AE6"/>
    <w:rsid w:val="002B5699"/>
    <w:rsid w:val="002B574F"/>
    <w:rsid w:val="002B7420"/>
    <w:rsid w:val="002B7F98"/>
    <w:rsid w:val="002C12D0"/>
    <w:rsid w:val="002C1646"/>
    <w:rsid w:val="002C1A01"/>
    <w:rsid w:val="002C2880"/>
    <w:rsid w:val="002C4649"/>
    <w:rsid w:val="002C68B2"/>
    <w:rsid w:val="002D2433"/>
    <w:rsid w:val="002D5540"/>
    <w:rsid w:val="002E102F"/>
    <w:rsid w:val="002E1195"/>
    <w:rsid w:val="002E17BA"/>
    <w:rsid w:val="002E40BE"/>
    <w:rsid w:val="002E52CE"/>
    <w:rsid w:val="002E65C1"/>
    <w:rsid w:val="002E6692"/>
    <w:rsid w:val="002E6EFE"/>
    <w:rsid w:val="002F0C08"/>
    <w:rsid w:val="002F6253"/>
    <w:rsid w:val="002F6EAE"/>
    <w:rsid w:val="002F738D"/>
    <w:rsid w:val="00301ED0"/>
    <w:rsid w:val="0030203F"/>
    <w:rsid w:val="003028D3"/>
    <w:rsid w:val="00302DFA"/>
    <w:rsid w:val="00303A9D"/>
    <w:rsid w:val="00304A74"/>
    <w:rsid w:val="003052D6"/>
    <w:rsid w:val="00306EBE"/>
    <w:rsid w:val="00307EA7"/>
    <w:rsid w:val="00307EBC"/>
    <w:rsid w:val="00307F78"/>
    <w:rsid w:val="00311FF1"/>
    <w:rsid w:val="00313383"/>
    <w:rsid w:val="00315880"/>
    <w:rsid w:val="003167BC"/>
    <w:rsid w:val="0031763D"/>
    <w:rsid w:val="0032091A"/>
    <w:rsid w:val="0032291A"/>
    <w:rsid w:val="003229EF"/>
    <w:rsid w:val="003234F5"/>
    <w:rsid w:val="00327264"/>
    <w:rsid w:val="003320F3"/>
    <w:rsid w:val="00337985"/>
    <w:rsid w:val="003401CF"/>
    <w:rsid w:val="00340398"/>
    <w:rsid w:val="00343788"/>
    <w:rsid w:val="00345BB6"/>
    <w:rsid w:val="003471F8"/>
    <w:rsid w:val="00351F1E"/>
    <w:rsid w:val="003529EC"/>
    <w:rsid w:val="003538AC"/>
    <w:rsid w:val="003546CB"/>
    <w:rsid w:val="003553A2"/>
    <w:rsid w:val="00357888"/>
    <w:rsid w:val="00360C7E"/>
    <w:rsid w:val="00361A6C"/>
    <w:rsid w:val="003649E8"/>
    <w:rsid w:val="00365914"/>
    <w:rsid w:val="00370171"/>
    <w:rsid w:val="0037125F"/>
    <w:rsid w:val="00373623"/>
    <w:rsid w:val="00374658"/>
    <w:rsid w:val="00375B9C"/>
    <w:rsid w:val="00375BD6"/>
    <w:rsid w:val="00376B4E"/>
    <w:rsid w:val="0038099A"/>
    <w:rsid w:val="0038154A"/>
    <w:rsid w:val="003816D0"/>
    <w:rsid w:val="00381AB5"/>
    <w:rsid w:val="00382349"/>
    <w:rsid w:val="00382C1C"/>
    <w:rsid w:val="00383694"/>
    <w:rsid w:val="003839D2"/>
    <w:rsid w:val="003840B4"/>
    <w:rsid w:val="00386972"/>
    <w:rsid w:val="0039157A"/>
    <w:rsid w:val="00392204"/>
    <w:rsid w:val="00392B71"/>
    <w:rsid w:val="00393721"/>
    <w:rsid w:val="00394202"/>
    <w:rsid w:val="00394221"/>
    <w:rsid w:val="00394FCF"/>
    <w:rsid w:val="00395229"/>
    <w:rsid w:val="0039743C"/>
    <w:rsid w:val="003979F1"/>
    <w:rsid w:val="003A2F6A"/>
    <w:rsid w:val="003A38A4"/>
    <w:rsid w:val="003A493D"/>
    <w:rsid w:val="003A6B09"/>
    <w:rsid w:val="003A7FE2"/>
    <w:rsid w:val="003B1BD7"/>
    <w:rsid w:val="003B2930"/>
    <w:rsid w:val="003B2E26"/>
    <w:rsid w:val="003B3F31"/>
    <w:rsid w:val="003B4269"/>
    <w:rsid w:val="003B4A6C"/>
    <w:rsid w:val="003B7CEB"/>
    <w:rsid w:val="003C3104"/>
    <w:rsid w:val="003C5207"/>
    <w:rsid w:val="003C5B36"/>
    <w:rsid w:val="003C6911"/>
    <w:rsid w:val="003C6B4A"/>
    <w:rsid w:val="003D032D"/>
    <w:rsid w:val="003D2902"/>
    <w:rsid w:val="003D2E45"/>
    <w:rsid w:val="003D3731"/>
    <w:rsid w:val="003D56C0"/>
    <w:rsid w:val="003D6020"/>
    <w:rsid w:val="003D68E4"/>
    <w:rsid w:val="003D6CD2"/>
    <w:rsid w:val="003D7C2E"/>
    <w:rsid w:val="003D7CFA"/>
    <w:rsid w:val="003E5479"/>
    <w:rsid w:val="003E5489"/>
    <w:rsid w:val="003E6ED2"/>
    <w:rsid w:val="003E732C"/>
    <w:rsid w:val="003E7D7F"/>
    <w:rsid w:val="003F1A37"/>
    <w:rsid w:val="003F3B42"/>
    <w:rsid w:val="003F44C7"/>
    <w:rsid w:val="003F46B5"/>
    <w:rsid w:val="003F46E1"/>
    <w:rsid w:val="003F4A04"/>
    <w:rsid w:val="003F4B5A"/>
    <w:rsid w:val="003F62D5"/>
    <w:rsid w:val="004021D8"/>
    <w:rsid w:val="004053CB"/>
    <w:rsid w:val="00410A7D"/>
    <w:rsid w:val="00410F5F"/>
    <w:rsid w:val="004139FE"/>
    <w:rsid w:val="00414433"/>
    <w:rsid w:val="00415C91"/>
    <w:rsid w:val="004201A1"/>
    <w:rsid w:val="0042044D"/>
    <w:rsid w:val="00422735"/>
    <w:rsid w:val="00423C10"/>
    <w:rsid w:val="00425A0A"/>
    <w:rsid w:val="0042625A"/>
    <w:rsid w:val="00430345"/>
    <w:rsid w:val="004313E6"/>
    <w:rsid w:val="0043208C"/>
    <w:rsid w:val="00433FFC"/>
    <w:rsid w:val="0043488D"/>
    <w:rsid w:val="00436736"/>
    <w:rsid w:val="00436DE8"/>
    <w:rsid w:val="00437F1D"/>
    <w:rsid w:val="00442071"/>
    <w:rsid w:val="0044458D"/>
    <w:rsid w:val="00445332"/>
    <w:rsid w:val="00447B0F"/>
    <w:rsid w:val="00451546"/>
    <w:rsid w:val="00452054"/>
    <w:rsid w:val="00454F33"/>
    <w:rsid w:val="00455CB9"/>
    <w:rsid w:val="004572C2"/>
    <w:rsid w:val="00457538"/>
    <w:rsid w:val="00460241"/>
    <w:rsid w:val="0046116D"/>
    <w:rsid w:val="0046144B"/>
    <w:rsid w:val="00462038"/>
    <w:rsid w:val="00463C25"/>
    <w:rsid w:val="00465775"/>
    <w:rsid w:val="00467237"/>
    <w:rsid w:val="004713AD"/>
    <w:rsid w:val="004724AA"/>
    <w:rsid w:val="00472BED"/>
    <w:rsid w:val="004742B4"/>
    <w:rsid w:val="00474E39"/>
    <w:rsid w:val="004751BC"/>
    <w:rsid w:val="00477B82"/>
    <w:rsid w:val="0048076C"/>
    <w:rsid w:val="00480A26"/>
    <w:rsid w:val="004820BC"/>
    <w:rsid w:val="00484220"/>
    <w:rsid w:val="004846B9"/>
    <w:rsid w:val="00485199"/>
    <w:rsid w:val="004851CC"/>
    <w:rsid w:val="004854F1"/>
    <w:rsid w:val="00485C6D"/>
    <w:rsid w:val="00485C70"/>
    <w:rsid w:val="00485E7F"/>
    <w:rsid w:val="004862B0"/>
    <w:rsid w:val="00487AB0"/>
    <w:rsid w:val="00487FD8"/>
    <w:rsid w:val="004902FF"/>
    <w:rsid w:val="00490B9D"/>
    <w:rsid w:val="0049214B"/>
    <w:rsid w:val="00492732"/>
    <w:rsid w:val="00493067"/>
    <w:rsid w:val="00494CF5"/>
    <w:rsid w:val="00495120"/>
    <w:rsid w:val="00495401"/>
    <w:rsid w:val="00495420"/>
    <w:rsid w:val="0049597C"/>
    <w:rsid w:val="00496214"/>
    <w:rsid w:val="00496EEF"/>
    <w:rsid w:val="004979D4"/>
    <w:rsid w:val="00497CEE"/>
    <w:rsid w:val="00497EB3"/>
    <w:rsid w:val="004A096B"/>
    <w:rsid w:val="004A0EC4"/>
    <w:rsid w:val="004A1D73"/>
    <w:rsid w:val="004A1FED"/>
    <w:rsid w:val="004A5163"/>
    <w:rsid w:val="004A544E"/>
    <w:rsid w:val="004A5D0D"/>
    <w:rsid w:val="004B1B4D"/>
    <w:rsid w:val="004B4D2F"/>
    <w:rsid w:val="004B54AE"/>
    <w:rsid w:val="004B6693"/>
    <w:rsid w:val="004C016D"/>
    <w:rsid w:val="004C1EA2"/>
    <w:rsid w:val="004C37EF"/>
    <w:rsid w:val="004C4151"/>
    <w:rsid w:val="004C5516"/>
    <w:rsid w:val="004C7C02"/>
    <w:rsid w:val="004C7D57"/>
    <w:rsid w:val="004D10F0"/>
    <w:rsid w:val="004D1A1B"/>
    <w:rsid w:val="004D24FE"/>
    <w:rsid w:val="004D349C"/>
    <w:rsid w:val="004D3C7A"/>
    <w:rsid w:val="004D4E14"/>
    <w:rsid w:val="004D59CA"/>
    <w:rsid w:val="004D5D08"/>
    <w:rsid w:val="004D5F52"/>
    <w:rsid w:val="004D6411"/>
    <w:rsid w:val="004D71D0"/>
    <w:rsid w:val="004E311A"/>
    <w:rsid w:val="004E3E25"/>
    <w:rsid w:val="004E409D"/>
    <w:rsid w:val="004E4F1C"/>
    <w:rsid w:val="004E5139"/>
    <w:rsid w:val="004E6004"/>
    <w:rsid w:val="004E6ADC"/>
    <w:rsid w:val="004E76E7"/>
    <w:rsid w:val="004E7AF5"/>
    <w:rsid w:val="004E7B08"/>
    <w:rsid w:val="004E7E22"/>
    <w:rsid w:val="004F1C92"/>
    <w:rsid w:val="004F3C36"/>
    <w:rsid w:val="004F5610"/>
    <w:rsid w:val="004F5FE5"/>
    <w:rsid w:val="004F65C9"/>
    <w:rsid w:val="004F719B"/>
    <w:rsid w:val="00500644"/>
    <w:rsid w:val="00502C5B"/>
    <w:rsid w:val="005038F6"/>
    <w:rsid w:val="00504296"/>
    <w:rsid w:val="005062EC"/>
    <w:rsid w:val="00506595"/>
    <w:rsid w:val="00506D63"/>
    <w:rsid w:val="005106BF"/>
    <w:rsid w:val="00512C6F"/>
    <w:rsid w:val="00513204"/>
    <w:rsid w:val="0051395D"/>
    <w:rsid w:val="00513A3C"/>
    <w:rsid w:val="005140BA"/>
    <w:rsid w:val="0051433B"/>
    <w:rsid w:val="00514A0A"/>
    <w:rsid w:val="00521FF2"/>
    <w:rsid w:val="005247D5"/>
    <w:rsid w:val="00524E9B"/>
    <w:rsid w:val="00525266"/>
    <w:rsid w:val="005253FD"/>
    <w:rsid w:val="00525496"/>
    <w:rsid w:val="005255FB"/>
    <w:rsid w:val="00526275"/>
    <w:rsid w:val="00526577"/>
    <w:rsid w:val="005346ED"/>
    <w:rsid w:val="005402AB"/>
    <w:rsid w:val="00550443"/>
    <w:rsid w:val="005523D3"/>
    <w:rsid w:val="00552E72"/>
    <w:rsid w:val="00553B27"/>
    <w:rsid w:val="005545C7"/>
    <w:rsid w:val="00555542"/>
    <w:rsid w:val="00560CBA"/>
    <w:rsid w:val="00560CBC"/>
    <w:rsid w:val="00561D27"/>
    <w:rsid w:val="00562500"/>
    <w:rsid w:val="0056331A"/>
    <w:rsid w:val="00563DE3"/>
    <w:rsid w:val="00565AEA"/>
    <w:rsid w:val="005661D2"/>
    <w:rsid w:val="005675F7"/>
    <w:rsid w:val="00570355"/>
    <w:rsid w:val="00571E6E"/>
    <w:rsid w:val="005738EF"/>
    <w:rsid w:val="00577FDF"/>
    <w:rsid w:val="00583E91"/>
    <w:rsid w:val="0058499B"/>
    <w:rsid w:val="00584AE2"/>
    <w:rsid w:val="00585518"/>
    <w:rsid w:val="0058637F"/>
    <w:rsid w:val="00586A99"/>
    <w:rsid w:val="005871EB"/>
    <w:rsid w:val="00587BDF"/>
    <w:rsid w:val="00590A2C"/>
    <w:rsid w:val="0059149F"/>
    <w:rsid w:val="005A053C"/>
    <w:rsid w:val="005A09D3"/>
    <w:rsid w:val="005A10E1"/>
    <w:rsid w:val="005A17F6"/>
    <w:rsid w:val="005A1DB2"/>
    <w:rsid w:val="005A2FF4"/>
    <w:rsid w:val="005A4F63"/>
    <w:rsid w:val="005A5E4E"/>
    <w:rsid w:val="005A6458"/>
    <w:rsid w:val="005A70DE"/>
    <w:rsid w:val="005B0F32"/>
    <w:rsid w:val="005B4759"/>
    <w:rsid w:val="005B5DE5"/>
    <w:rsid w:val="005B6D0C"/>
    <w:rsid w:val="005C0A4D"/>
    <w:rsid w:val="005C3717"/>
    <w:rsid w:val="005C50FC"/>
    <w:rsid w:val="005C5372"/>
    <w:rsid w:val="005D1472"/>
    <w:rsid w:val="005D1A09"/>
    <w:rsid w:val="005D3492"/>
    <w:rsid w:val="005D3DAD"/>
    <w:rsid w:val="005D40EA"/>
    <w:rsid w:val="005D4B89"/>
    <w:rsid w:val="005D4C4A"/>
    <w:rsid w:val="005D53B5"/>
    <w:rsid w:val="005D5448"/>
    <w:rsid w:val="005D5AFC"/>
    <w:rsid w:val="005D6266"/>
    <w:rsid w:val="005D7561"/>
    <w:rsid w:val="005E13E0"/>
    <w:rsid w:val="005E1A38"/>
    <w:rsid w:val="005E1C71"/>
    <w:rsid w:val="005E2EA6"/>
    <w:rsid w:val="005E3262"/>
    <w:rsid w:val="005E33BD"/>
    <w:rsid w:val="005E3EDE"/>
    <w:rsid w:val="005E4375"/>
    <w:rsid w:val="005E4940"/>
    <w:rsid w:val="005E4CA6"/>
    <w:rsid w:val="005E5448"/>
    <w:rsid w:val="005E5627"/>
    <w:rsid w:val="005E73E0"/>
    <w:rsid w:val="005E76EE"/>
    <w:rsid w:val="005F4796"/>
    <w:rsid w:val="005F6638"/>
    <w:rsid w:val="005F700E"/>
    <w:rsid w:val="006018B8"/>
    <w:rsid w:val="00602345"/>
    <w:rsid w:val="00602678"/>
    <w:rsid w:val="006048C0"/>
    <w:rsid w:val="00605266"/>
    <w:rsid w:val="00606205"/>
    <w:rsid w:val="00611CD8"/>
    <w:rsid w:val="00612A63"/>
    <w:rsid w:val="00613E93"/>
    <w:rsid w:val="00614B61"/>
    <w:rsid w:val="006156E8"/>
    <w:rsid w:val="00615FBA"/>
    <w:rsid w:val="00616EBA"/>
    <w:rsid w:val="00621D08"/>
    <w:rsid w:val="006220C5"/>
    <w:rsid w:val="00622B5E"/>
    <w:rsid w:val="00627509"/>
    <w:rsid w:val="00630F56"/>
    <w:rsid w:val="0063169C"/>
    <w:rsid w:val="00631BAE"/>
    <w:rsid w:val="00636317"/>
    <w:rsid w:val="006366F0"/>
    <w:rsid w:val="00637867"/>
    <w:rsid w:val="006403E8"/>
    <w:rsid w:val="00642B81"/>
    <w:rsid w:val="00643EF6"/>
    <w:rsid w:val="00644B1D"/>
    <w:rsid w:val="00645E73"/>
    <w:rsid w:val="00645F11"/>
    <w:rsid w:val="0064750C"/>
    <w:rsid w:val="00650F91"/>
    <w:rsid w:val="006524A7"/>
    <w:rsid w:val="0065449D"/>
    <w:rsid w:val="006544B2"/>
    <w:rsid w:val="00660534"/>
    <w:rsid w:val="00660B55"/>
    <w:rsid w:val="00662001"/>
    <w:rsid w:val="00662F9B"/>
    <w:rsid w:val="00663089"/>
    <w:rsid w:val="00663B34"/>
    <w:rsid w:val="006644F3"/>
    <w:rsid w:val="00666164"/>
    <w:rsid w:val="00666EAD"/>
    <w:rsid w:val="0067032C"/>
    <w:rsid w:val="00670A55"/>
    <w:rsid w:val="00670E52"/>
    <w:rsid w:val="00671DC8"/>
    <w:rsid w:val="00671FC9"/>
    <w:rsid w:val="00672779"/>
    <w:rsid w:val="00673FC4"/>
    <w:rsid w:val="00674CB6"/>
    <w:rsid w:val="00675669"/>
    <w:rsid w:val="00676820"/>
    <w:rsid w:val="00680394"/>
    <w:rsid w:val="00681371"/>
    <w:rsid w:val="0068538B"/>
    <w:rsid w:val="00685412"/>
    <w:rsid w:val="00686989"/>
    <w:rsid w:val="00686D23"/>
    <w:rsid w:val="00692551"/>
    <w:rsid w:val="006928FD"/>
    <w:rsid w:val="00692A98"/>
    <w:rsid w:val="00693347"/>
    <w:rsid w:val="00695A7A"/>
    <w:rsid w:val="00695CCF"/>
    <w:rsid w:val="00696317"/>
    <w:rsid w:val="006966BF"/>
    <w:rsid w:val="00697278"/>
    <w:rsid w:val="006A12F0"/>
    <w:rsid w:val="006A2593"/>
    <w:rsid w:val="006A31DA"/>
    <w:rsid w:val="006A4A2F"/>
    <w:rsid w:val="006A5F33"/>
    <w:rsid w:val="006A6433"/>
    <w:rsid w:val="006A7022"/>
    <w:rsid w:val="006A7ED9"/>
    <w:rsid w:val="006B046B"/>
    <w:rsid w:val="006B2C99"/>
    <w:rsid w:val="006B5043"/>
    <w:rsid w:val="006B7111"/>
    <w:rsid w:val="006C0079"/>
    <w:rsid w:val="006C034A"/>
    <w:rsid w:val="006C07AA"/>
    <w:rsid w:val="006C78D1"/>
    <w:rsid w:val="006D04E2"/>
    <w:rsid w:val="006D05AE"/>
    <w:rsid w:val="006D22BE"/>
    <w:rsid w:val="006D2BD2"/>
    <w:rsid w:val="006D35FF"/>
    <w:rsid w:val="006D463D"/>
    <w:rsid w:val="006D48DE"/>
    <w:rsid w:val="006D5120"/>
    <w:rsid w:val="006D5CFC"/>
    <w:rsid w:val="006D6A57"/>
    <w:rsid w:val="006E03B3"/>
    <w:rsid w:val="006E08EE"/>
    <w:rsid w:val="006E0D23"/>
    <w:rsid w:val="006E1022"/>
    <w:rsid w:val="006E105E"/>
    <w:rsid w:val="006E2DD5"/>
    <w:rsid w:val="006E4FCF"/>
    <w:rsid w:val="006E6940"/>
    <w:rsid w:val="006E72BD"/>
    <w:rsid w:val="006E7671"/>
    <w:rsid w:val="006E7C69"/>
    <w:rsid w:val="006F0BA4"/>
    <w:rsid w:val="006F1A2E"/>
    <w:rsid w:val="006F3965"/>
    <w:rsid w:val="006F3C9F"/>
    <w:rsid w:val="006F4A21"/>
    <w:rsid w:val="006F4CF2"/>
    <w:rsid w:val="006F565D"/>
    <w:rsid w:val="006F5972"/>
    <w:rsid w:val="006F7030"/>
    <w:rsid w:val="006F7547"/>
    <w:rsid w:val="006F77BC"/>
    <w:rsid w:val="006F7D9E"/>
    <w:rsid w:val="0070056D"/>
    <w:rsid w:val="0070138C"/>
    <w:rsid w:val="0070197C"/>
    <w:rsid w:val="00704EFF"/>
    <w:rsid w:val="00707482"/>
    <w:rsid w:val="007103D9"/>
    <w:rsid w:val="007115A9"/>
    <w:rsid w:val="00713CC1"/>
    <w:rsid w:val="007154C5"/>
    <w:rsid w:val="007178BB"/>
    <w:rsid w:val="00720C48"/>
    <w:rsid w:val="00721509"/>
    <w:rsid w:val="00723EBE"/>
    <w:rsid w:val="00725571"/>
    <w:rsid w:val="00727F6C"/>
    <w:rsid w:val="0073297A"/>
    <w:rsid w:val="00736831"/>
    <w:rsid w:val="00736FB7"/>
    <w:rsid w:val="00740355"/>
    <w:rsid w:val="00740B70"/>
    <w:rsid w:val="00740F62"/>
    <w:rsid w:val="00744BE7"/>
    <w:rsid w:val="00745314"/>
    <w:rsid w:val="0074590A"/>
    <w:rsid w:val="0074776E"/>
    <w:rsid w:val="00750D1F"/>
    <w:rsid w:val="007515E2"/>
    <w:rsid w:val="00751B8C"/>
    <w:rsid w:val="00753165"/>
    <w:rsid w:val="00753286"/>
    <w:rsid w:val="00755055"/>
    <w:rsid w:val="00755DBC"/>
    <w:rsid w:val="0075644A"/>
    <w:rsid w:val="007605FD"/>
    <w:rsid w:val="00760D17"/>
    <w:rsid w:val="00760D75"/>
    <w:rsid w:val="00761EA9"/>
    <w:rsid w:val="00763679"/>
    <w:rsid w:val="00763FAA"/>
    <w:rsid w:val="007644F2"/>
    <w:rsid w:val="00764B8B"/>
    <w:rsid w:val="00766FFB"/>
    <w:rsid w:val="00767472"/>
    <w:rsid w:val="007679FA"/>
    <w:rsid w:val="0077261A"/>
    <w:rsid w:val="007729CD"/>
    <w:rsid w:val="00773933"/>
    <w:rsid w:val="00774B26"/>
    <w:rsid w:val="00776DF3"/>
    <w:rsid w:val="0078126B"/>
    <w:rsid w:val="00781603"/>
    <w:rsid w:val="00781886"/>
    <w:rsid w:val="00781F39"/>
    <w:rsid w:val="00781F61"/>
    <w:rsid w:val="00782672"/>
    <w:rsid w:val="007827F0"/>
    <w:rsid w:val="00784DF7"/>
    <w:rsid w:val="007861A4"/>
    <w:rsid w:val="00786563"/>
    <w:rsid w:val="007878A1"/>
    <w:rsid w:val="00790E57"/>
    <w:rsid w:val="007918D2"/>
    <w:rsid w:val="00792AFF"/>
    <w:rsid w:val="007937D0"/>
    <w:rsid w:val="00793F5C"/>
    <w:rsid w:val="00793F86"/>
    <w:rsid w:val="00795C9D"/>
    <w:rsid w:val="00795F02"/>
    <w:rsid w:val="007962EE"/>
    <w:rsid w:val="00797E72"/>
    <w:rsid w:val="007A0628"/>
    <w:rsid w:val="007A0887"/>
    <w:rsid w:val="007A2244"/>
    <w:rsid w:val="007A2501"/>
    <w:rsid w:val="007A4887"/>
    <w:rsid w:val="007A6620"/>
    <w:rsid w:val="007A7572"/>
    <w:rsid w:val="007A7F97"/>
    <w:rsid w:val="007B1433"/>
    <w:rsid w:val="007B1D88"/>
    <w:rsid w:val="007B3DAD"/>
    <w:rsid w:val="007B3DE7"/>
    <w:rsid w:val="007B61D0"/>
    <w:rsid w:val="007B6C6F"/>
    <w:rsid w:val="007B73D2"/>
    <w:rsid w:val="007B7550"/>
    <w:rsid w:val="007C045E"/>
    <w:rsid w:val="007C129D"/>
    <w:rsid w:val="007C2864"/>
    <w:rsid w:val="007C3D4D"/>
    <w:rsid w:val="007C3E7E"/>
    <w:rsid w:val="007C4645"/>
    <w:rsid w:val="007C4B2D"/>
    <w:rsid w:val="007C4C39"/>
    <w:rsid w:val="007D13FB"/>
    <w:rsid w:val="007D17CB"/>
    <w:rsid w:val="007D2AD8"/>
    <w:rsid w:val="007D4F67"/>
    <w:rsid w:val="007D7287"/>
    <w:rsid w:val="007E0740"/>
    <w:rsid w:val="007E0946"/>
    <w:rsid w:val="007E2C5B"/>
    <w:rsid w:val="007E2E41"/>
    <w:rsid w:val="007E35DA"/>
    <w:rsid w:val="007E391E"/>
    <w:rsid w:val="007E39F1"/>
    <w:rsid w:val="007E516C"/>
    <w:rsid w:val="007E69AB"/>
    <w:rsid w:val="007E6DBE"/>
    <w:rsid w:val="007E6FB5"/>
    <w:rsid w:val="007F21F6"/>
    <w:rsid w:val="007F2D86"/>
    <w:rsid w:val="007F3DBB"/>
    <w:rsid w:val="007F3E84"/>
    <w:rsid w:val="007F4221"/>
    <w:rsid w:val="007F438E"/>
    <w:rsid w:val="007F4F97"/>
    <w:rsid w:val="007F554A"/>
    <w:rsid w:val="007F6A89"/>
    <w:rsid w:val="007F758B"/>
    <w:rsid w:val="00803138"/>
    <w:rsid w:val="0080318F"/>
    <w:rsid w:val="008052CA"/>
    <w:rsid w:val="00807F6F"/>
    <w:rsid w:val="008112B4"/>
    <w:rsid w:val="00812671"/>
    <w:rsid w:val="00812794"/>
    <w:rsid w:val="008141A8"/>
    <w:rsid w:val="00822121"/>
    <w:rsid w:val="00824155"/>
    <w:rsid w:val="008245EC"/>
    <w:rsid w:val="00825A4F"/>
    <w:rsid w:val="00827D69"/>
    <w:rsid w:val="00827F3B"/>
    <w:rsid w:val="00830A22"/>
    <w:rsid w:val="0083140D"/>
    <w:rsid w:val="00832F69"/>
    <w:rsid w:val="008353D8"/>
    <w:rsid w:val="0084163E"/>
    <w:rsid w:val="00842625"/>
    <w:rsid w:val="00844982"/>
    <w:rsid w:val="00844A1E"/>
    <w:rsid w:val="00846AFE"/>
    <w:rsid w:val="008471F7"/>
    <w:rsid w:val="00850A96"/>
    <w:rsid w:val="008542E1"/>
    <w:rsid w:val="0085637E"/>
    <w:rsid w:val="0086319F"/>
    <w:rsid w:val="008634FC"/>
    <w:rsid w:val="008636CA"/>
    <w:rsid w:val="00864966"/>
    <w:rsid w:val="00870A8D"/>
    <w:rsid w:val="008717EE"/>
    <w:rsid w:val="00873A85"/>
    <w:rsid w:val="00877A1B"/>
    <w:rsid w:val="008813CA"/>
    <w:rsid w:val="00884052"/>
    <w:rsid w:val="00885FA7"/>
    <w:rsid w:val="00886091"/>
    <w:rsid w:val="00887BBA"/>
    <w:rsid w:val="008918D8"/>
    <w:rsid w:val="00894465"/>
    <w:rsid w:val="00896917"/>
    <w:rsid w:val="00897167"/>
    <w:rsid w:val="0089740A"/>
    <w:rsid w:val="008A0AB4"/>
    <w:rsid w:val="008A11F6"/>
    <w:rsid w:val="008A1681"/>
    <w:rsid w:val="008A2233"/>
    <w:rsid w:val="008A2C94"/>
    <w:rsid w:val="008A3A4B"/>
    <w:rsid w:val="008A4E6E"/>
    <w:rsid w:val="008B2760"/>
    <w:rsid w:val="008B2AFE"/>
    <w:rsid w:val="008B2D3F"/>
    <w:rsid w:val="008B4280"/>
    <w:rsid w:val="008B4BBE"/>
    <w:rsid w:val="008B55E6"/>
    <w:rsid w:val="008B5B51"/>
    <w:rsid w:val="008B606F"/>
    <w:rsid w:val="008B672B"/>
    <w:rsid w:val="008B7184"/>
    <w:rsid w:val="008C0281"/>
    <w:rsid w:val="008C2596"/>
    <w:rsid w:val="008C44DD"/>
    <w:rsid w:val="008C4565"/>
    <w:rsid w:val="008C45A5"/>
    <w:rsid w:val="008C6E3E"/>
    <w:rsid w:val="008D2CC6"/>
    <w:rsid w:val="008D4DDC"/>
    <w:rsid w:val="008D5D31"/>
    <w:rsid w:val="008D6C47"/>
    <w:rsid w:val="008E01E3"/>
    <w:rsid w:val="008E1763"/>
    <w:rsid w:val="008E3CA8"/>
    <w:rsid w:val="008E454C"/>
    <w:rsid w:val="008E55C6"/>
    <w:rsid w:val="008E55E3"/>
    <w:rsid w:val="008E685E"/>
    <w:rsid w:val="008F314C"/>
    <w:rsid w:val="008F525D"/>
    <w:rsid w:val="008F5CE0"/>
    <w:rsid w:val="008F6990"/>
    <w:rsid w:val="009003F1"/>
    <w:rsid w:val="00902F03"/>
    <w:rsid w:val="009036CD"/>
    <w:rsid w:val="009108BB"/>
    <w:rsid w:val="00911CD7"/>
    <w:rsid w:val="0091220A"/>
    <w:rsid w:val="00914231"/>
    <w:rsid w:val="009151B4"/>
    <w:rsid w:val="00916328"/>
    <w:rsid w:val="00917E2A"/>
    <w:rsid w:val="00921673"/>
    <w:rsid w:val="00926996"/>
    <w:rsid w:val="00927B01"/>
    <w:rsid w:val="00927BEF"/>
    <w:rsid w:val="00930819"/>
    <w:rsid w:val="00933531"/>
    <w:rsid w:val="00933724"/>
    <w:rsid w:val="00933947"/>
    <w:rsid w:val="00934C09"/>
    <w:rsid w:val="00935957"/>
    <w:rsid w:val="0093676D"/>
    <w:rsid w:val="00940EE8"/>
    <w:rsid w:val="009410E8"/>
    <w:rsid w:val="00942B6A"/>
    <w:rsid w:val="00942BBC"/>
    <w:rsid w:val="00942C8E"/>
    <w:rsid w:val="0094469E"/>
    <w:rsid w:val="009501C7"/>
    <w:rsid w:val="00950E50"/>
    <w:rsid w:val="00951B87"/>
    <w:rsid w:val="00953A10"/>
    <w:rsid w:val="0095453E"/>
    <w:rsid w:val="00955C7C"/>
    <w:rsid w:val="0096091F"/>
    <w:rsid w:val="00962E1F"/>
    <w:rsid w:val="009633C2"/>
    <w:rsid w:val="00963CD3"/>
    <w:rsid w:val="00966658"/>
    <w:rsid w:val="00966CCF"/>
    <w:rsid w:val="00967680"/>
    <w:rsid w:val="00967B4E"/>
    <w:rsid w:val="00971848"/>
    <w:rsid w:val="00972332"/>
    <w:rsid w:val="00974E38"/>
    <w:rsid w:val="0097606A"/>
    <w:rsid w:val="009766B2"/>
    <w:rsid w:val="00982161"/>
    <w:rsid w:val="009837FC"/>
    <w:rsid w:val="00983DBB"/>
    <w:rsid w:val="00985E84"/>
    <w:rsid w:val="00986749"/>
    <w:rsid w:val="00986A7F"/>
    <w:rsid w:val="00990A3C"/>
    <w:rsid w:val="00993661"/>
    <w:rsid w:val="0099509D"/>
    <w:rsid w:val="00995E99"/>
    <w:rsid w:val="0099677F"/>
    <w:rsid w:val="009A01F2"/>
    <w:rsid w:val="009A087E"/>
    <w:rsid w:val="009A0BB6"/>
    <w:rsid w:val="009A10BF"/>
    <w:rsid w:val="009A18D1"/>
    <w:rsid w:val="009A465F"/>
    <w:rsid w:val="009A4675"/>
    <w:rsid w:val="009A4AE2"/>
    <w:rsid w:val="009A631C"/>
    <w:rsid w:val="009B13D8"/>
    <w:rsid w:val="009B5BC6"/>
    <w:rsid w:val="009B6CFD"/>
    <w:rsid w:val="009B75B4"/>
    <w:rsid w:val="009B7710"/>
    <w:rsid w:val="009C1103"/>
    <w:rsid w:val="009C22B4"/>
    <w:rsid w:val="009C4725"/>
    <w:rsid w:val="009D2930"/>
    <w:rsid w:val="009D51B3"/>
    <w:rsid w:val="009D5548"/>
    <w:rsid w:val="009D65C7"/>
    <w:rsid w:val="009E049E"/>
    <w:rsid w:val="009E0A46"/>
    <w:rsid w:val="009E15CA"/>
    <w:rsid w:val="009E35E0"/>
    <w:rsid w:val="009E3B21"/>
    <w:rsid w:val="009E429A"/>
    <w:rsid w:val="009E4363"/>
    <w:rsid w:val="009E55F6"/>
    <w:rsid w:val="009E5A73"/>
    <w:rsid w:val="009E7994"/>
    <w:rsid w:val="009F239A"/>
    <w:rsid w:val="009F370A"/>
    <w:rsid w:val="009F54E5"/>
    <w:rsid w:val="009F576A"/>
    <w:rsid w:val="00A0050B"/>
    <w:rsid w:val="00A01666"/>
    <w:rsid w:val="00A035D1"/>
    <w:rsid w:val="00A03FF6"/>
    <w:rsid w:val="00A057C0"/>
    <w:rsid w:val="00A05CF7"/>
    <w:rsid w:val="00A0709F"/>
    <w:rsid w:val="00A11BB0"/>
    <w:rsid w:val="00A13122"/>
    <w:rsid w:val="00A146E8"/>
    <w:rsid w:val="00A15FD8"/>
    <w:rsid w:val="00A160E2"/>
    <w:rsid w:val="00A1634A"/>
    <w:rsid w:val="00A1690D"/>
    <w:rsid w:val="00A16C89"/>
    <w:rsid w:val="00A16F5C"/>
    <w:rsid w:val="00A179BD"/>
    <w:rsid w:val="00A20AFF"/>
    <w:rsid w:val="00A2488E"/>
    <w:rsid w:val="00A24EA4"/>
    <w:rsid w:val="00A25090"/>
    <w:rsid w:val="00A27698"/>
    <w:rsid w:val="00A31BAE"/>
    <w:rsid w:val="00A33906"/>
    <w:rsid w:val="00A35BCA"/>
    <w:rsid w:val="00A36062"/>
    <w:rsid w:val="00A36FE4"/>
    <w:rsid w:val="00A375EF"/>
    <w:rsid w:val="00A4115A"/>
    <w:rsid w:val="00A4163F"/>
    <w:rsid w:val="00A42E11"/>
    <w:rsid w:val="00A431C8"/>
    <w:rsid w:val="00A44579"/>
    <w:rsid w:val="00A449E2"/>
    <w:rsid w:val="00A461F3"/>
    <w:rsid w:val="00A47F41"/>
    <w:rsid w:val="00A50895"/>
    <w:rsid w:val="00A5157E"/>
    <w:rsid w:val="00A51F7A"/>
    <w:rsid w:val="00A54342"/>
    <w:rsid w:val="00A55AF7"/>
    <w:rsid w:val="00A55C76"/>
    <w:rsid w:val="00A55D01"/>
    <w:rsid w:val="00A5787A"/>
    <w:rsid w:val="00A61F00"/>
    <w:rsid w:val="00A61F98"/>
    <w:rsid w:val="00A63556"/>
    <w:rsid w:val="00A65B5E"/>
    <w:rsid w:val="00A71455"/>
    <w:rsid w:val="00A71B20"/>
    <w:rsid w:val="00A7222A"/>
    <w:rsid w:val="00A74134"/>
    <w:rsid w:val="00A75789"/>
    <w:rsid w:val="00A7724F"/>
    <w:rsid w:val="00A802A0"/>
    <w:rsid w:val="00A834A0"/>
    <w:rsid w:val="00A8364E"/>
    <w:rsid w:val="00A8616C"/>
    <w:rsid w:val="00A86F95"/>
    <w:rsid w:val="00A8725E"/>
    <w:rsid w:val="00A9231E"/>
    <w:rsid w:val="00A93FA5"/>
    <w:rsid w:val="00A94D65"/>
    <w:rsid w:val="00A95CC0"/>
    <w:rsid w:val="00A964D7"/>
    <w:rsid w:val="00A97C4C"/>
    <w:rsid w:val="00AA2D68"/>
    <w:rsid w:val="00AA33BB"/>
    <w:rsid w:val="00AA44F0"/>
    <w:rsid w:val="00AA630A"/>
    <w:rsid w:val="00AB38BB"/>
    <w:rsid w:val="00AB3DAF"/>
    <w:rsid w:val="00AB3E32"/>
    <w:rsid w:val="00AB76BD"/>
    <w:rsid w:val="00AC17E2"/>
    <w:rsid w:val="00AC1DDA"/>
    <w:rsid w:val="00AC2AE8"/>
    <w:rsid w:val="00AC41A5"/>
    <w:rsid w:val="00AC4A47"/>
    <w:rsid w:val="00AC66BB"/>
    <w:rsid w:val="00AC6DDA"/>
    <w:rsid w:val="00AC7A2B"/>
    <w:rsid w:val="00AD0EAD"/>
    <w:rsid w:val="00AD1D03"/>
    <w:rsid w:val="00AD1D37"/>
    <w:rsid w:val="00AD25ED"/>
    <w:rsid w:val="00AD28D4"/>
    <w:rsid w:val="00AD2B36"/>
    <w:rsid w:val="00AD4753"/>
    <w:rsid w:val="00AD554A"/>
    <w:rsid w:val="00AD5A3F"/>
    <w:rsid w:val="00AD728F"/>
    <w:rsid w:val="00AE07C7"/>
    <w:rsid w:val="00AE07F7"/>
    <w:rsid w:val="00AE0A7B"/>
    <w:rsid w:val="00AE0AB6"/>
    <w:rsid w:val="00AE1040"/>
    <w:rsid w:val="00AE1301"/>
    <w:rsid w:val="00AE2854"/>
    <w:rsid w:val="00AE3038"/>
    <w:rsid w:val="00AE37C3"/>
    <w:rsid w:val="00AE473B"/>
    <w:rsid w:val="00AE4D5E"/>
    <w:rsid w:val="00AE5F20"/>
    <w:rsid w:val="00AE61D8"/>
    <w:rsid w:val="00AE6450"/>
    <w:rsid w:val="00AE66A8"/>
    <w:rsid w:val="00AE79E2"/>
    <w:rsid w:val="00AE7ACE"/>
    <w:rsid w:val="00AF1507"/>
    <w:rsid w:val="00AF1FF8"/>
    <w:rsid w:val="00AF2653"/>
    <w:rsid w:val="00AF3082"/>
    <w:rsid w:val="00AF768F"/>
    <w:rsid w:val="00B00E1E"/>
    <w:rsid w:val="00B01D66"/>
    <w:rsid w:val="00B04A8C"/>
    <w:rsid w:val="00B05028"/>
    <w:rsid w:val="00B06790"/>
    <w:rsid w:val="00B1020A"/>
    <w:rsid w:val="00B125BB"/>
    <w:rsid w:val="00B14CFC"/>
    <w:rsid w:val="00B15143"/>
    <w:rsid w:val="00B15D21"/>
    <w:rsid w:val="00B160CE"/>
    <w:rsid w:val="00B162F3"/>
    <w:rsid w:val="00B16D16"/>
    <w:rsid w:val="00B17285"/>
    <w:rsid w:val="00B20D08"/>
    <w:rsid w:val="00B212E7"/>
    <w:rsid w:val="00B21307"/>
    <w:rsid w:val="00B21DD1"/>
    <w:rsid w:val="00B21F5A"/>
    <w:rsid w:val="00B25C5F"/>
    <w:rsid w:val="00B25F25"/>
    <w:rsid w:val="00B26E69"/>
    <w:rsid w:val="00B27AC8"/>
    <w:rsid w:val="00B27BBB"/>
    <w:rsid w:val="00B30919"/>
    <w:rsid w:val="00B30CBF"/>
    <w:rsid w:val="00B310BE"/>
    <w:rsid w:val="00B31FCE"/>
    <w:rsid w:val="00B34768"/>
    <w:rsid w:val="00B34BC9"/>
    <w:rsid w:val="00B355F1"/>
    <w:rsid w:val="00B35E2E"/>
    <w:rsid w:val="00B4149F"/>
    <w:rsid w:val="00B41BA6"/>
    <w:rsid w:val="00B42235"/>
    <w:rsid w:val="00B4404F"/>
    <w:rsid w:val="00B4554A"/>
    <w:rsid w:val="00B46214"/>
    <w:rsid w:val="00B46AF4"/>
    <w:rsid w:val="00B475BD"/>
    <w:rsid w:val="00B50B44"/>
    <w:rsid w:val="00B50BBE"/>
    <w:rsid w:val="00B5155A"/>
    <w:rsid w:val="00B53005"/>
    <w:rsid w:val="00B539C2"/>
    <w:rsid w:val="00B56CB6"/>
    <w:rsid w:val="00B61C98"/>
    <w:rsid w:val="00B627AD"/>
    <w:rsid w:val="00B62B0F"/>
    <w:rsid w:val="00B62F42"/>
    <w:rsid w:val="00B64FDE"/>
    <w:rsid w:val="00B70AF6"/>
    <w:rsid w:val="00B72045"/>
    <w:rsid w:val="00B7288D"/>
    <w:rsid w:val="00B73EA3"/>
    <w:rsid w:val="00B75455"/>
    <w:rsid w:val="00B763A8"/>
    <w:rsid w:val="00B763AF"/>
    <w:rsid w:val="00B80B80"/>
    <w:rsid w:val="00B814E1"/>
    <w:rsid w:val="00B8227C"/>
    <w:rsid w:val="00B8302B"/>
    <w:rsid w:val="00B832C1"/>
    <w:rsid w:val="00B84B9B"/>
    <w:rsid w:val="00B85E56"/>
    <w:rsid w:val="00B87479"/>
    <w:rsid w:val="00B87F28"/>
    <w:rsid w:val="00B92FAC"/>
    <w:rsid w:val="00B9411B"/>
    <w:rsid w:val="00B942AF"/>
    <w:rsid w:val="00B9534A"/>
    <w:rsid w:val="00B97BB0"/>
    <w:rsid w:val="00BA127C"/>
    <w:rsid w:val="00BA22A4"/>
    <w:rsid w:val="00BA5B63"/>
    <w:rsid w:val="00BA7791"/>
    <w:rsid w:val="00BA7B01"/>
    <w:rsid w:val="00BB0532"/>
    <w:rsid w:val="00BB1EB0"/>
    <w:rsid w:val="00BB3406"/>
    <w:rsid w:val="00BB43C8"/>
    <w:rsid w:val="00BB4E27"/>
    <w:rsid w:val="00BB6B20"/>
    <w:rsid w:val="00BB7B51"/>
    <w:rsid w:val="00BC21AC"/>
    <w:rsid w:val="00BC2A31"/>
    <w:rsid w:val="00BC4976"/>
    <w:rsid w:val="00BC6C6F"/>
    <w:rsid w:val="00BC6CB0"/>
    <w:rsid w:val="00BD069D"/>
    <w:rsid w:val="00BD501B"/>
    <w:rsid w:val="00BD65F7"/>
    <w:rsid w:val="00BD6629"/>
    <w:rsid w:val="00BD6DC2"/>
    <w:rsid w:val="00BD6F6F"/>
    <w:rsid w:val="00BE384E"/>
    <w:rsid w:val="00BE55E5"/>
    <w:rsid w:val="00BE6715"/>
    <w:rsid w:val="00BE6A35"/>
    <w:rsid w:val="00BE79D3"/>
    <w:rsid w:val="00BF0628"/>
    <w:rsid w:val="00BF0D11"/>
    <w:rsid w:val="00BF19CC"/>
    <w:rsid w:val="00BF260F"/>
    <w:rsid w:val="00BF6752"/>
    <w:rsid w:val="00BF7904"/>
    <w:rsid w:val="00C0152D"/>
    <w:rsid w:val="00C019CB"/>
    <w:rsid w:val="00C04337"/>
    <w:rsid w:val="00C05290"/>
    <w:rsid w:val="00C107D3"/>
    <w:rsid w:val="00C10E42"/>
    <w:rsid w:val="00C1224F"/>
    <w:rsid w:val="00C12980"/>
    <w:rsid w:val="00C17198"/>
    <w:rsid w:val="00C20A9D"/>
    <w:rsid w:val="00C222E4"/>
    <w:rsid w:val="00C23E56"/>
    <w:rsid w:val="00C26B70"/>
    <w:rsid w:val="00C27F6B"/>
    <w:rsid w:val="00C30330"/>
    <w:rsid w:val="00C31C75"/>
    <w:rsid w:val="00C33E56"/>
    <w:rsid w:val="00C45442"/>
    <w:rsid w:val="00C45A05"/>
    <w:rsid w:val="00C46F16"/>
    <w:rsid w:val="00C506B7"/>
    <w:rsid w:val="00C50EA6"/>
    <w:rsid w:val="00C514D2"/>
    <w:rsid w:val="00C54DE9"/>
    <w:rsid w:val="00C552D4"/>
    <w:rsid w:val="00C57007"/>
    <w:rsid w:val="00C61035"/>
    <w:rsid w:val="00C62941"/>
    <w:rsid w:val="00C63880"/>
    <w:rsid w:val="00C6612C"/>
    <w:rsid w:val="00C66D22"/>
    <w:rsid w:val="00C67295"/>
    <w:rsid w:val="00C67F04"/>
    <w:rsid w:val="00C67F5A"/>
    <w:rsid w:val="00C70F9D"/>
    <w:rsid w:val="00C7214E"/>
    <w:rsid w:val="00C73812"/>
    <w:rsid w:val="00C76077"/>
    <w:rsid w:val="00C76EA6"/>
    <w:rsid w:val="00C77AA3"/>
    <w:rsid w:val="00C81948"/>
    <w:rsid w:val="00C81D20"/>
    <w:rsid w:val="00C843EB"/>
    <w:rsid w:val="00C84C04"/>
    <w:rsid w:val="00C86F15"/>
    <w:rsid w:val="00C92EC7"/>
    <w:rsid w:val="00C93587"/>
    <w:rsid w:val="00C93698"/>
    <w:rsid w:val="00C93B62"/>
    <w:rsid w:val="00C97DCA"/>
    <w:rsid w:val="00C97F5A"/>
    <w:rsid w:val="00CA4FD3"/>
    <w:rsid w:val="00CB13A1"/>
    <w:rsid w:val="00CB17B1"/>
    <w:rsid w:val="00CB3A36"/>
    <w:rsid w:val="00CC04A6"/>
    <w:rsid w:val="00CC1BF7"/>
    <w:rsid w:val="00CC1DD4"/>
    <w:rsid w:val="00CC20A4"/>
    <w:rsid w:val="00CC338B"/>
    <w:rsid w:val="00CC465D"/>
    <w:rsid w:val="00CD01D6"/>
    <w:rsid w:val="00CD18EC"/>
    <w:rsid w:val="00CD2F27"/>
    <w:rsid w:val="00CD352D"/>
    <w:rsid w:val="00CD44A5"/>
    <w:rsid w:val="00CD606A"/>
    <w:rsid w:val="00CD63F6"/>
    <w:rsid w:val="00CD796E"/>
    <w:rsid w:val="00CE1DEC"/>
    <w:rsid w:val="00CE2EC8"/>
    <w:rsid w:val="00CE367F"/>
    <w:rsid w:val="00CE4466"/>
    <w:rsid w:val="00CE71BA"/>
    <w:rsid w:val="00CF2065"/>
    <w:rsid w:val="00CF21EA"/>
    <w:rsid w:val="00CF3765"/>
    <w:rsid w:val="00CF459B"/>
    <w:rsid w:val="00CF6B87"/>
    <w:rsid w:val="00D00EAA"/>
    <w:rsid w:val="00D02025"/>
    <w:rsid w:val="00D02700"/>
    <w:rsid w:val="00D036AB"/>
    <w:rsid w:val="00D041E1"/>
    <w:rsid w:val="00D05D3E"/>
    <w:rsid w:val="00D06AF3"/>
    <w:rsid w:val="00D0799F"/>
    <w:rsid w:val="00D10C38"/>
    <w:rsid w:val="00D1231E"/>
    <w:rsid w:val="00D12CE8"/>
    <w:rsid w:val="00D12DBC"/>
    <w:rsid w:val="00D1397E"/>
    <w:rsid w:val="00D1466B"/>
    <w:rsid w:val="00D14B81"/>
    <w:rsid w:val="00D176AE"/>
    <w:rsid w:val="00D177A4"/>
    <w:rsid w:val="00D21A22"/>
    <w:rsid w:val="00D23966"/>
    <w:rsid w:val="00D23B84"/>
    <w:rsid w:val="00D23BA8"/>
    <w:rsid w:val="00D245F8"/>
    <w:rsid w:val="00D24665"/>
    <w:rsid w:val="00D24716"/>
    <w:rsid w:val="00D258A0"/>
    <w:rsid w:val="00D265AD"/>
    <w:rsid w:val="00D26C47"/>
    <w:rsid w:val="00D352CB"/>
    <w:rsid w:val="00D35728"/>
    <w:rsid w:val="00D35BAD"/>
    <w:rsid w:val="00D3768B"/>
    <w:rsid w:val="00D376BB"/>
    <w:rsid w:val="00D37D15"/>
    <w:rsid w:val="00D40DDB"/>
    <w:rsid w:val="00D41EB8"/>
    <w:rsid w:val="00D445F6"/>
    <w:rsid w:val="00D44A3E"/>
    <w:rsid w:val="00D456E2"/>
    <w:rsid w:val="00D476FB"/>
    <w:rsid w:val="00D47933"/>
    <w:rsid w:val="00D52A60"/>
    <w:rsid w:val="00D53633"/>
    <w:rsid w:val="00D53915"/>
    <w:rsid w:val="00D53D78"/>
    <w:rsid w:val="00D53E9B"/>
    <w:rsid w:val="00D57DED"/>
    <w:rsid w:val="00D57F2B"/>
    <w:rsid w:val="00D61669"/>
    <w:rsid w:val="00D62223"/>
    <w:rsid w:val="00D62745"/>
    <w:rsid w:val="00D63014"/>
    <w:rsid w:val="00D63C4F"/>
    <w:rsid w:val="00D64072"/>
    <w:rsid w:val="00D64869"/>
    <w:rsid w:val="00D64D3A"/>
    <w:rsid w:val="00D65B54"/>
    <w:rsid w:val="00D70AA2"/>
    <w:rsid w:val="00D70B1E"/>
    <w:rsid w:val="00D715F4"/>
    <w:rsid w:val="00D7164E"/>
    <w:rsid w:val="00D72399"/>
    <w:rsid w:val="00D72920"/>
    <w:rsid w:val="00D72D33"/>
    <w:rsid w:val="00D77A1C"/>
    <w:rsid w:val="00D804B8"/>
    <w:rsid w:val="00D810EC"/>
    <w:rsid w:val="00D81127"/>
    <w:rsid w:val="00D815B7"/>
    <w:rsid w:val="00D82D81"/>
    <w:rsid w:val="00D839AE"/>
    <w:rsid w:val="00D83F60"/>
    <w:rsid w:val="00D8404C"/>
    <w:rsid w:val="00D86EEC"/>
    <w:rsid w:val="00D939CF"/>
    <w:rsid w:val="00D93BAE"/>
    <w:rsid w:val="00D9734F"/>
    <w:rsid w:val="00D97457"/>
    <w:rsid w:val="00DA19C6"/>
    <w:rsid w:val="00DA2249"/>
    <w:rsid w:val="00DA276B"/>
    <w:rsid w:val="00DA2E16"/>
    <w:rsid w:val="00DA336A"/>
    <w:rsid w:val="00DA3E89"/>
    <w:rsid w:val="00DA428D"/>
    <w:rsid w:val="00DA455D"/>
    <w:rsid w:val="00DA47D6"/>
    <w:rsid w:val="00DA5ECC"/>
    <w:rsid w:val="00DA645A"/>
    <w:rsid w:val="00DB0FA2"/>
    <w:rsid w:val="00DB1C24"/>
    <w:rsid w:val="00DB215B"/>
    <w:rsid w:val="00DB2DE3"/>
    <w:rsid w:val="00DB31BA"/>
    <w:rsid w:val="00DB3453"/>
    <w:rsid w:val="00DB4A99"/>
    <w:rsid w:val="00DB5567"/>
    <w:rsid w:val="00DB64ED"/>
    <w:rsid w:val="00DB687D"/>
    <w:rsid w:val="00DB77D4"/>
    <w:rsid w:val="00DC0F23"/>
    <w:rsid w:val="00DC1F14"/>
    <w:rsid w:val="00DC1F4E"/>
    <w:rsid w:val="00DC2B47"/>
    <w:rsid w:val="00DC2C32"/>
    <w:rsid w:val="00DC2E33"/>
    <w:rsid w:val="00DC52D3"/>
    <w:rsid w:val="00DC53CC"/>
    <w:rsid w:val="00DC60DF"/>
    <w:rsid w:val="00DC62BF"/>
    <w:rsid w:val="00DC7B44"/>
    <w:rsid w:val="00DC7DFD"/>
    <w:rsid w:val="00DD0921"/>
    <w:rsid w:val="00DD3132"/>
    <w:rsid w:val="00DD4A04"/>
    <w:rsid w:val="00DD632E"/>
    <w:rsid w:val="00DE2A84"/>
    <w:rsid w:val="00DF0126"/>
    <w:rsid w:val="00DF029A"/>
    <w:rsid w:val="00DF08D0"/>
    <w:rsid w:val="00DF29C9"/>
    <w:rsid w:val="00DF3D52"/>
    <w:rsid w:val="00DF52B2"/>
    <w:rsid w:val="00DF6CB5"/>
    <w:rsid w:val="00DF7A85"/>
    <w:rsid w:val="00E03709"/>
    <w:rsid w:val="00E04134"/>
    <w:rsid w:val="00E05007"/>
    <w:rsid w:val="00E0543B"/>
    <w:rsid w:val="00E06D5B"/>
    <w:rsid w:val="00E0781F"/>
    <w:rsid w:val="00E12735"/>
    <w:rsid w:val="00E13EBD"/>
    <w:rsid w:val="00E14762"/>
    <w:rsid w:val="00E15387"/>
    <w:rsid w:val="00E155DB"/>
    <w:rsid w:val="00E160FC"/>
    <w:rsid w:val="00E179FA"/>
    <w:rsid w:val="00E208D0"/>
    <w:rsid w:val="00E22A9B"/>
    <w:rsid w:val="00E24D82"/>
    <w:rsid w:val="00E25B46"/>
    <w:rsid w:val="00E25B9A"/>
    <w:rsid w:val="00E25FD0"/>
    <w:rsid w:val="00E26078"/>
    <w:rsid w:val="00E272EE"/>
    <w:rsid w:val="00E30536"/>
    <w:rsid w:val="00E315B9"/>
    <w:rsid w:val="00E31EF1"/>
    <w:rsid w:val="00E322D9"/>
    <w:rsid w:val="00E32790"/>
    <w:rsid w:val="00E35375"/>
    <w:rsid w:val="00E36056"/>
    <w:rsid w:val="00E360AD"/>
    <w:rsid w:val="00E3646F"/>
    <w:rsid w:val="00E36FE0"/>
    <w:rsid w:val="00E37960"/>
    <w:rsid w:val="00E42841"/>
    <w:rsid w:val="00E439DD"/>
    <w:rsid w:val="00E4539E"/>
    <w:rsid w:val="00E52C28"/>
    <w:rsid w:val="00E5468D"/>
    <w:rsid w:val="00E54808"/>
    <w:rsid w:val="00E55465"/>
    <w:rsid w:val="00E55E54"/>
    <w:rsid w:val="00E560B4"/>
    <w:rsid w:val="00E57AA7"/>
    <w:rsid w:val="00E614BF"/>
    <w:rsid w:val="00E63174"/>
    <w:rsid w:val="00E63CBF"/>
    <w:rsid w:val="00E653F9"/>
    <w:rsid w:val="00E6631C"/>
    <w:rsid w:val="00E66DA5"/>
    <w:rsid w:val="00E67AD4"/>
    <w:rsid w:val="00E70ACE"/>
    <w:rsid w:val="00E72465"/>
    <w:rsid w:val="00E74AFE"/>
    <w:rsid w:val="00E75CE4"/>
    <w:rsid w:val="00E7692A"/>
    <w:rsid w:val="00E778D6"/>
    <w:rsid w:val="00E811CA"/>
    <w:rsid w:val="00E81A60"/>
    <w:rsid w:val="00E81C22"/>
    <w:rsid w:val="00E82826"/>
    <w:rsid w:val="00E83603"/>
    <w:rsid w:val="00E84251"/>
    <w:rsid w:val="00E86A81"/>
    <w:rsid w:val="00E914DC"/>
    <w:rsid w:val="00E91AC0"/>
    <w:rsid w:val="00E92BDE"/>
    <w:rsid w:val="00E93B6D"/>
    <w:rsid w:val="00E974FD"/>
    <w:rsid w:val="00E97BFA"/>
    <w:rsid w:val="00EA1226"/>
    <w:rsid w:val="00EA4064"/>
    <w:rsid w:val="00EA5DAE"/>
    <w:rsid w:val="00EB30BC"/>
    <w:rsid w:val="00EB53F1"/>
    <w:rsid w:val="00EB5F29"/>
    <w:rsid w:val="00EB607C"/>
    <w:rsid w:val="00EB615F"/>
    <w:rsid w:val="00EB7175"/>
    <w:rsid w:val="00EC1C89"/>
    <w:rsid w:val="00EC2CC9"/>
    <w:rsid w:val="00EC3D17"/>
    <w:rsid w:val="00EC45B5"/>
    <w:rsid w:val="00EC78F3"/>
    <w:rsid w:val="00ED01F5"/>
    <w:rsid w:val="00ED03DA"/>
    <w:rsid w:val="00ED13D7"/>
    <w:rsid w:val="00ED352B"/>
    <w:rsid w:val="00ED361D"/>
    <w:rsid w:val="00ED4199"/>
    <w:rsid w:val="00ED4B91"/>
    <w:rsid w:val="00ED5353"/>
    <w:rsid w:val="00ED5F66"/>
    <w:rsid w:val="00ED6A36"/>
    <w:rsid w:val="00ED7170"/>
    <w:rsid w:val="00ED776C"/>
    <w:rsid w:val="00EE057F"/>
    <w:rsid w:val="00EE133F"/>
    <w:rsid w:val="00EE301C"/>
    <w:rsid w:val="00EE4881"/>
    <w:rsid w:val="00EF16A6"/>
    <w:rsid w:val="00EF24BC"/>
    <w:rsid w:val="00EF2DBE"/>
    <w:rsid w:val="00EF32A4"/>
    <w:rsid w:val="00EF3DC6"/>
    <w:rsid w:val="00F014A1"/>
    <w:rsid w:val="00F01D19"/>
    <w:rsid w:val="00F0588D"/>
    <w:rsid w:val="00F0650A"/>
    <w:rsid w:val="00F07FD4"/>
    <w:rsid w:val="00F11D87"/>
    <w:rsid w:val="00F11F6A"/>
    <w:rsid w:val="00F17979"/>
    <w:rsid w:val="00F224F4"/>
    <w:rsid w:val="00F23038"/>
    <w:rsid w:val="00F258AC"/>
    <w:rsid w:val="00F26382"/>
    <w:rsid w:val="00F26D3A"/>
    <w:rsid w:val="00F309C0"/>
    <w:rsid w:val="00F30D34"/>
    <w:rsid w:val="00F31992"/>
    <w:rsid w:val="00F341C9"/>
    <w:rsid w:val="00F350E3"/>
    <w:rsid w:val="00F35B5F"/>
    <w:rsid w:val="00F36EF3"/>
    <w:rsid w:val="00F370D7"/>
    <w:rsid w:val="00F3774A"/>
    <w:rsid w:val="00F37E15"/>
    <w:rsid w:val="00F404F1"/>
    <w:rsid w:val="00F4052B"/>
    <w:rsid w:val="00F4198F"/>
    <w:rsid w:val="00F41BED"/>
    <w:rsid w:val="00F45FF0"/>
    <w:rsid w:val="00F4607F"/>
    <w:rsid w:val="00F460F4"/>
    <w:rsid w:val="00F46240"/>
    <w:rsid w:val="00F47C76"/>
    <w:rsid w:val="00F52F08"/>
    <w:rsid w:val="00F53FB6"/>
    <w:rsid w:val="00F5421F"/>
    <w:rsid w:val="00F54AC6"/>
    <w:rsid w:val="00F54C5A"/>
    <w:rsid w:val="00F55C05"/>
    <w:rsid w:val="00F57F48"/>
    <w:rsid w:val="00F61749"/>
    <w:rsid w:val="00F619E0"/>
    <w:rsid w:val="00F61D62"/>
    <w:rsid w:val="00F62522"/>
    <w:rsid w:val="00F629F4"/>
    <w:rsid w:val="00F62B6F"/>
    <w:rsid w:val="00F62E70"/>
    <w:rsid w:val="00F635DF"/>
    <w:rsid w:val="00F646A6"/>
    <w:rsid w:val="00F648A2"/>
    <w:rsid w:val="00F678F4"/>
    <w:rsid w:val="00F67A9B"/>
    <w:rsid w:val="00F7009C"/>
    <w:rsid w:val="00F71172"/>
    <w:rsid w:val="00F71CDE"/>
    <w:rsid w:val="00F7205F"/>
    <w:rsid w:val="00F72C72"/>
    <w:rsid w:val="00F74FFC"/>
    <w:rsid w:val="00F766BD"/>
    <w:rsid w:val="00F76A56"/>
    <w:rsid w:val="00F778CD"/>
    <w:rsid w:val="00F80D27"/>
    <w:rsid w:val="00F811BB"/>
    <w:rsid w:val="00F83D81"/>
    <w:rsid w:val="00F83E64"/>
    <w:rsid w:val="00F852D0"/>
    <w:rsid w:val="00F8637E"/>
    <w:rsid w:val="00F87778"/>
    <w:rsid w:val="00F90942"/>
    <w:rsid w:val="00F9310E"/>
    <w:rsid w:val="00F94B4B"/>
    <w:rsid w:val="00F95598"/>
    <w:rsid w:val="00FA15E4"/>
    <w:rsid w:val="00FA1A1A"/>
    <w:rsid w:val="00FA1DF9"/>
    <w:rsid w:val="00FA50CC"/>
    <w:rsid w:val="00FA678A"/>
    <w:rsid w:val="00FA6E31"/>
    <w:rsid w:val="00FB05C3"/>
    <w:rsid w:val="00FB1242"/>
    <w:rsid w:val="00FB220C"/>
    <w:rsid w:val="00FB381F"/>
    <w:rsid w:val="00FB476B"/>
    <w:rsid w:val="00FB4C93"/>
    <w:rsid w:val="00FC0BB9"/>
    <w:rsid w:val="00FC19ED"/>
    <w:rsid w:val="00FC415F"/>
    <w:rsid w:val="00FC4418"/>
    <w:rsid w:val="00FC4952"/>
    <w:rsid w:val="00FC5A9E"/>
    <w:rsid w:val="00FC6063"/>
    <w:rsid w:val="00FD022E"/>
    <w:rsid w:val="00FD1F98"/>
    <w:rsid w:val="00FD2734"/>
    <w:rsid w:val="00FD3006"/>
    <w:rsid w:val="00FD3B5E"/>
    <w:rsid w:val="00FD45F5"/>
    <w:rsid w:val="00FD572A"/>
    <w:rsid w:val="00FD60F0"/>
    <w:rsid w:val="00FD705D"/>
    <w:rsid w:val="00FD737B"/>
    <w:rsid w:val="00FD7C52"/>
    <w:rsid w:val="00FE2923"/>
    <w:rsid w:val="00FE3376"/>
    <w:rsid w:val="00FE5AF1"/>
    <w:rsid w:val="00FF07FB"/>
    <w:rsid w:val="00FF5778"/>
    <w:rsid w:val="00FF6CAC"/>
    <w:rsid w:val="00FF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8C29BFB"/>
  <w15:docId w15:val="{4C9EB752-4AF2-417A-98D3-F9542D87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E0"/>
    <w:pPr>
      <w:ind w:left="720"/>
      <w:contextualSpacing/>
    </w:pPr>
  </w:style>
  <w:style w:type="character" w:styleId="SubtleEmphasis">
    <w:name w:val="Subtle Emphasis"/>
    <w:basedOn w:val="DefaultParagraphFont"/>
    <w:uiPriority w:val="19"/>
    <w:qFormat/>
    <w:rsid w:val="0051433B"/>
    <w:rPr>
      <w:i/>
      <w:iCs/>
      <w:color w:val="808080" w:themeColor="text1" w:themeTint="7F"/>
    </w:rPr>
  </w:style>
  <w:style w:type="paragraph" w:styleId="BalloonText">
    <w:name w:val="Balloon Text"/>
    <w:basedOn w:val="Normal"/>
    <w:link w:val="BalloonTextChar"/>
    <w:uiPriority w:val="99"/>
    <w:semiHidden/>
    <w:unhideWhenUsed/>
    <w:rsid w:val="00606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05"/>
    <w:rPr>
      <w:rFonts w:ascii="Tahoma" w:hAnsi="Tahoma" w:cs="Tahoma"/>
      <w:sz w:val="16"/>
      <w:szCs w:val="16"/>
    </w:rPr>
  </w:style>
  <w:style w:type="character" w:customStyle="1" w:styleId="hascaption">
    <w:name w:val="hascaption"/>
    <w:basedOn w:val="DefaultParagraphFont"/>
    <w:rsid w:val="009A4675"/>
  </w:style>
  <w:style w:type="table" w:styleId="TableGrid">
    <w:name w:val="Table Grid"/>
    <w:basedOn w:val="TableNormal"/>
    <w:uiPriority w:val="59"/>
    <w:rsid w:val="0067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5BD"/>
    <w:rPr>
      <w:color w:val="2998E3" w:themeColor="hyperlink"/>
      <w:u w:val="single"/>
    </w:rPr>
  </w:style>
  <w:style w:type="paragraph" w:styleId="Header">
    <w:name w:val="header"/>
    <w:basedOn w:val="Normal"/>
    <w:link w:val="HeaderChar"/>
    <w:uiPriority w:val="99"/>
    <w:unhideWhenUsed/>
    <w:rsid w:val="00D45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6E2"/>
  </w:style>
  <w:style w:type="paragraph" w:styleId="Footer">
    <w:name w:val="footer"/>
    <w:basedOn w:val="Normal"/>
    <w:link w:val="FooterChar"/>
    <w:uiPriority w:val="99"/>
    <w:unhideWhenUsed/>
    <w:rsid w:val="00D45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6E2"/>
  </w:style>
  <w:style w:type="paragraph" w:styleId="Revision">
    <w:name w:val="Revision"/>
    <w:hidden/>
    <w:uiPriority w:val="99"/>
    <w:semiHidden/>
    <w:rsid w:val="00DD3132"/>
    <w:pPr>
      <w:spacing w:after="0" w:line="240" w:lineRule="auto"/>
    </w:pPr>
  </w:style>
  <w:style w:type="paragraph" w:customStyle="1" w:styleId="Default">
    <w:name w:val="Default"/>
    <w:rsid w:val="006C034A"/>
    <w:pPr>
      <w:autoSpaceDE w:val="0"/>
      <w:autoSpaceDN w:val="0"/>
      <w:adjustRightInd w:val="0"/>
      <w:spacing w:after="0" w:line="240" w:lineRule="auto"/>
    </w:pPr>
    <w:rPr>
      <w:rFonts w:ascii="Univers LT Std 45 Light" w:hAnsi="Univers LT Std 45 Light" w:cs="Univers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576">
      <w:bodyDiv w:val="1"/>
      <w:marLeft w:val="0"/>
      <w:marRight w:val="0"/>
      <w:marTop w:val="0"/>
      <w:marBottom w:val="0"/>
      <w:divBdr>
        <w:top w:val="none" w:sz="0" w:space="0" w:color="auto"/>
        <w:left w:val="none" w:sz="0" w:space="0" w:color="auto"/>
        <w:bottom w:val="none" w:sz="0" w:space="0" w:color="auto"/>
        <w:right w:val="none" w:sz="0" w:space="0" w:color="auto"/>
      </w:divBdr>
    </w:div>
    <w:div w:id="62146168">
      <w:bodyDiv w:val="1"/>
      <w:marLeft w:val="0"/>
      <w:marRight w:val="0"/>
      <w:marTop w:val="0"/>
      <w:marBottom w:val="0"/>
      <w:divBdr>
        <w:top w:val="none" w:sz="0" w:space="0" w:color="auto"/>
        <w:left w:val="none" w:sz="0" w:space="0" w:color="auto"/>
        <w:bottom w:val="none" w:sz="0" w:space="0" w:color="auto"/>
        <w:right w:val="none" w:sz="0" w:space="0" w:color="auto"/>
      </w:divBdr>
    </w:div>
    <w:div w:id="238557838">
      <w:bodyDiv w:val="1"/>
      <w:marLeft w:val="0"/>
      <w:marRight w:val="0"/>
      <w:marTop w:val="0"/>
      <w:marBottom w:val="0"/>
      <w:divBdr>
        <w:top w:val="none" w:sz="0" w:space="0" w:color="auto"/>
        <w:left w:val="none" w:sz="0" w:space="0" w:color="auto"/>
        <w:bottom w:val="none" w:sz="0" w:space="0" w:color="auto"/>
        <w:right w:val="none" w:sz="0" w:space="0" w:color="auto"/>
      </w:divBdr>
    </w:div>
    <w:div w:id="507329463">
      <w:bodyDiv w:val="1"/>
      <w:marLeft w:val="0"/>
      <w:marRight w:val="0"/>
      <w:marTop w:val="0"/>
      <w:marBottom w:val="0"/>
      <w:divBdr>
        <w:top w:val="none" w:sz="0" w:space="0" w:color="auto"/>
        <w:left w:val="none" w:sz="0" w:space="0" w:color="auto"/>
        <w:bottom w:val="none" w:sz="0" w:space="0" w:color="auto"/>
        <w:right w:val="none" w:sz="0" w:space="0" w:color="auto"/>
      </w:divBdr>
    </w:div>
    <w:div w:id="847788907">
      <w:bodyDiv w:val="1"/>
      <w:marLeft w:val="0"/>
      <w:marRight w:val="0"/>
      <w:marTop w:val="0"/>
      <w:marBottom w:val="0"/>
      <w:divBdr>
        <w:top w:val="none" w:sz="0" w:space="0" w:color="auto"/>
        <w:left w:val="none" w:sz="0" w:space="0" w:color="auto"/>
        <w:bottom w:val="none" w:sz="0" w:space="0" w:color="auto"/>
        <w:right w:val="none" w:sz="0" w:space="0" w:color="auto"/>
      </w:divBdr>
    </w:div>
    <w:div w:id="1040014157">
      <w:bodyDiv w:val="1"/>
      <w:marLeft w:val="0"/>
      <w:marRight w:val="0"/>
      <w:marTop w:val="0"/>
      <w:marBottom w:val="0"/>
      <w:divBdr>
        <w:top w:val="none" w:sz="0" w:space="0" w:color="auto"/>
        <w:left w:val="none" w:sz="0" w:space="0" w:color="auto"/>
        <w:bottom w:val="none" w:sz="0" w:space="0" w:color="auto"/>
        <w:right w:val="none" w:sz="0" w:space="0" w:color="auto"/>
      </w:divBdr>
    </w:div>
    <w:div w:id="1674142412">
      <w:bodyDiv w:val="1"/>
      <w:marLeft w:val="0"/>
      <w:marRight w:val="0"/>
      <w:marTop w:val="0"/>
      <w:marBottom w:val="0"/>
      <w:divBdr>
        <w:top w:val="none" w:sz="0" w:space="0" w:color="auto"/>
        <w:left w:val="none" w:sz="0" w:space="0" w:color="auto"/>
        <w:bottom w:val="none" w:sz="0" w:space="0" w:color="auto"/>
        <w:right w:val="none" w:sz="0" w:space="0" w:color="auto"/>
      </w:divBdr>
    </w:div>
    <w:div w:id="20550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346D-0691-44A4-9A1C-08A7630E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Sarah Criss</cp:lastModifiedBy>
  <cp:revision>12</cp:revision>
  <cp:lastPrinted>2018-03-08T16:34:00Z</cp:lastPrinted>
  <dcterms:created xsi:type="dcterms:W3CDTF">2022-02-24T19:35:00Z</dcterms:created>
  <dcterms:modified xsi:type="dcterms:W3CDTF">2022-02-24T23:10:00Z</dcterms:modified>
</cp:coreProperties>
</file>